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B0EED0">
      <w:pPr>
        <w:jc w:val="left"/>
        <w:rPr>
          <w:rFonts w:hint="eastAsia" w:ascii="黑体" w:hAnsi="黑体" w:eastAsia="黑体"/>
          <w:sz w:val="32"/>
          <w:szCs w:val="32"/>
          <w:highlight w:val="none"/>
        </w:rPr>
      </w:pPr>
      <w:r>
        <w:rPr>
          <w:rFonts w:ascii="黑体" w:hAnsi="黑体" w:eastAsia="黑体"/>
          <w:sz w:val="32"/>
          <w:szCs w:val="32"/>
          <w:highlight w:val="none"/>
        </w:rPr>
        <w:t>附件</w:t>
      </w:r>
      <w:r>
        <w:rPr>
          <w:rFonts w:hint="eastAsia" w:ascii="黑体" w:hAnsi="黑体" w:eastAsia="黑体"/>
          <w:sz w:val="32"/>
          <w:szCs w:val="32"/>
          <w:highlight w:val="none"/>
        </w:rPr>
        <w:t>2</w:t>
      </w:r>
    </w:p>
    <w:p w14:paraId="6BC66A77">
      <w:pPr>
        <w:jc w:val="left"/>
        <w:rPr>
          <w:b/>
          <w:sz w:val="40"/>
          <w:szCs w:val="40"/>
          <w:highlight w:val="none"/>
        </w:rPr>
      </w:pPr>
    </w:p>
    <w:p w14:paraId="35EF4D52">
      <w:pPr>
        <w:jc w:val="center"/>
        <w:rPr>
          <w:rFonts w:ascii="方正小标宋简体" w:eastAsia="方正小标宋简体"/>
          <w:sz w:val="52"/>
          <w:szCs w:val="52"/>
          <w:highlight w:val="none"/>
        </w:rPr>
      </w:pPr>
      <w:r>
        <w:rPr>
          <w:rFonts w:hint="eastAsia" w:ascii="方正小标宋简体" w:eastAsia="方正小标宋简体"/>
          <w:sz w:val="52"/>
          <w:szCs w:val="52"/>
          <w:highlight w:val="none"/>
        </w:rPr>
        <w:t>广州市建筑业联合会科学技术奖</w:t>
      </w:r>
    </w:p>
    <w:p w14:paraId="38760075">
      <w:pPr>
        <w:jc w:val="center"/>
        <w:rPr>
          <w:rFonts w:ascii="方正小标宋简体" w:eastAsia="方正小标宋简体"/>
          <w:sz w:val="52"/>
          <w:szCs w:val="52"/>
          <w:highlight w:val="none"/>
        </w:rPr>
      </w:pPr>
      <w:r>
        <w:rPr>
          <w:rFonts w:hint="eastAsia" w:ascii="方正小标宋简体" w:eastAsia="方正小标宋简体"/>
          <w:sz w:val="52"/>
          <w:szCs w:val="52"/>
          <w:highlight w:val="none"/>
        </w:rPr>
        <w:t>申报指引</w:t>
      </w:r>
    </w:p>
    <w:p w14:paraId="21FC4ECA">
      <w:pPr>
        <w:spacing w:line="360" w:lineRule="auto"/>
        <w:jc w:val="center"/>
        <w:rPr>
          <w:rFonts w:ascii="仿宋_GB2312" w:eastAsia="仿宋_GB2312"/>
          <w:b/>
          <w:sz w:val="32"/>
          <w:szCs w:val="32"/>
          <w:highlight w:val="none"/>
        </w:rPr>
      </w:pPr>
    </w:p>
    <w:p w14:paraId="67675D64">
      <w:pPr>
        <w:spacing w:line="360" w:lineRule="auto"/>
        <w:jc w:val="center"/>
        <w:rPr>
          <w:rFonts w:ascii="仿宋_GB2312" w:eastAsia="仿宋_GB2312"/>
          <w:b/>
          <w:bCs/>
          <w:sz w:val="44"/>
          <w:szCs w:val="44"/>
          <w:highlight w:val="none"/>
        </w:rPr>
      </w:pPr>
      <w:r>
        <w:rPr>
          <w:rFonts w:hint="eastAsia" w:ascii="仿宋_GB2312" w:eastAsia="仿宋_GB2312"/>
          <w:b/>
          <w:sz w:val="44"/>
          <w:szCs w:val="44"/>
          <w:highlight w:val="none"/>
        </w:rPr>
        <w:t>（202</w:t>
      </w:r>
      <w:r>
        <w:rPr>
          <w:rFonts w:hint="eastAsia" w:ascii="仿宋_GB2312" w:eastAsia="仿宋_GB2312"/>
          <w:b/>
          <w:sz w:val="44"/>
          <w:szCs w:val="44"/>
          <w:highlight w:val="none"/>
          <w:lang w:val="en-US" w:eastAsia="zh-CN"/>
        </w:rPr>
        <w:t>6</w:t>
      </w:r>
      <w:r>
        <w:rPr>
          <w:rFonts w:hint="eastAsia" w:ascii="仿宋_GB2312" w:eastAsia="仿宋_GB2312"/>
          <w:b/>
          <w:sz w:val="44"/>
          <w:szCs w:val="44"/>
          <w:highlight w:val="none"/>
        </w:rPr>
        <w:t>年）</w:t>
      </w:r>
    </w:p>
    <w:p w14:paraId="0376C682">
      <w:pPr>
        <w:spacing w:line="360" w:lineRule="auto"/>
        <w:rPr>
          <w:highlight w:val="none"/>
        </w:rPr>
      </w:pPr>
    </w:p>
    <w:p w14:paraId="7EAA2265">
      <w:pPr>
        <w:spacing w:line="360" w:lineRule="auto"/>
        <w:rPr>
          <w:highlight w:val="none"/>
        </w:rPr>
      </w:pPr>
    </w:p>
    <w:p w14:paraId="5FF66D3B">
      <w:pPr>
        <w:spacing w:line="360" w:lineRule="auto"/>
        <w:jc w:val="center"/>
        <w:rPr>
          <w:highlight w:val="none"/>
        </w:rPr>
      </w:pPr>
      <w:r>
        <w:rPr>
          <w:highlight w:val="none"/>
        </w:rPr>
        <w:drawing>
          <wp:inline distT="0" distB="0" distL="0" distR="0">
            <wp:extent cx="5848985" cy="3292475"/>
            <wp:effectExtent l="0" t="0" r="0" b="0"/>
            <wp:docPr id="1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848985" cy="3292475"/>
                    </a:xfrm>
                    <a:prstGeom prst="rect">
                      <a:avLst/>
                    </a:prstGeom>
                  </pic:spPr>
                </pic:pic>
              </a:graphicData>
            </a:graphic>
          </wp:inline>
        </w:drawing>
      </w:r>
    </w:p>
    <w:p w14:paraId="0BC96A0C">
      <w:pPr>
        <w:spacing w:line="360" w:lineRule="auto"/>
        <w:rPr>
          <w:highlight w:val="none"/>
        </w:rPr>
      </w:pPr>
    </w:p>
    <w:p w14:paraId="48F5FA44">
      <w:pPr>
        <w:spacing w:line="360" w:lineRule="auto"/>
        <w:rPr>
          <w:highlight w:val="none"/>
        </w:rPr>
      </w:pPr>
    </w:p>
    <w:p w14:paraId="1F8EED7A">
      <w:pPr>
        <w:spacing w:line="360" w:lineRule="auto"/>
        <w:rPr>
          <w:highlight w:val="none"/>
        </w:rPr>
      </w:pPr>
    </w:p>
    <w:p w14:paraId="493934F1">
      <w:pPr>
        <w:spacing w:line="360" w:lineRule="auto"/>
        <w:rPr>
          <w:highlight w:val="none"/>
        </w:rPr>
      </w:pPr>
    </w:p>
    <w:p w14:paraId="32B0D04D">
      <w:pPr>
        <w:spacing w:line="360" w:lineRule="auto"/>
        <w:rPr>
          <w:highlight w:val="none"/>
        </w:rPr>
      </w:pPr>
    </w:p>
    <w:p w14:paraId="4433F024">
      <w:pPr>
        <w:spacing w:line="360" w:lineRule="auto"/>
        <w:rPr>
          <w:sz w:val="36"/>
          <w:szCs w:val="36"/>
          <w:highlight w:val="none"/>
        </w:rPr>
      </w:pPr>
    </w:p>
    <w:p w14:paraId="17906A93">
      <w:pPr>
        <w:spacing w:line="360" w:lineRule="auto"/>
        <w:jc w:val="center"/>
        <w:rPr>
          <w:rFonts w:ascii="仿宋_GB2312" w:eastAsia="仿宋_GB2312"/>
          <w:b/>
          <w:sz w:val="36"/>
          <w:szCs w:val="36"/>
          <w:highlight w:val="none"/>
        </w:rPr>
      </w:pPr>
      <w:r>
        <w:rPr>
          <w:rFonts w:hint="eastAsia" w:ascii="仿宋_GB2312" w:eastAsia="仿宋_GB2312"/>
          <w:b/>
          <w:sz w:val="36"/>
          <w:szCs w:val="36"/>
          <w:highlight w:val="none"/>
        </w:rPr>
        <w:t>广州市建筑业联合会</w:t>
      </w:r>
    </w:p>
    <w:p w14:paraId="1A55468C">
      <w:pPr>
        <w:spacing w:line="360" w:lineRule="auto"/>
        <w:jc w:val="center"/>
        <w:rPr>
          <w:rFonts w:ascii="仿宋_GB2312" w:eastAsia="仿宋_GB2312"/>
          <w:b/>
          <w:sz w:val="36"/>
          <w:szCs w:val="36"/>
          <w:highlight w:val="none"/>
        </w:rPr>
      </w:pPr>
      <w:r>
        <w:rPr>
          <w:rFonts w:hint="eastAsia" w:ascii="仿宋_GB2312" w:eastAsia="仿宋_GB2312"/>
          <w:b/>
          <w:sz w:val="36"/>
          <w:szCs w:val="36"/>
          <w:highlight w:val="none"/>
        </w:rPr>
        <w:t>202</w:t>
      </w:r>
      <w:r>
        <w:rPr>
          <w:rFonts w:hint="eastAsia" w:ascii="仿宋_GB2312" w:eastAsia="仿宋_GB2312"/>
          <w:b/>
          <w:sz w:val="36"/>
          <w:szCs w:val="36"/>
          <w:highlight w:val="none"/>
          <w:lang w:val="en-US" w:eastAsia="zh-CN"/>
        </w:rPr>
        <w:t>6</w:t>
      </w:r>
      <w:r>
        <w:rPr>
          <w:rFonts w:hint="eastAsia" w:ascii="仿宋_GB2312" w:eastAsia="仿宋_GB2312"/>
          <w:b/>
          <w:sz w:val="36"/>
          <w:szCs w:val="36"/>
          <w:highlight w:val="none"/>
        </w:rPr>
        <w:t>年</w:t>
      </w:r>
      <w:r>
        <w:rPr>
          <w:rFonts w:hint="eastAsia" w:ascii="仿宋_GB2312" w:eastAsia="仿宋_GB2312"/>
          <w:b/>
          <w:sz w:val="36"/>
          <w:szCs w:val="36"/>
          <w:highlight w:val="none"/>
          <w:lang w:val="en-US" w:eastAsia="zh-CN"/>
        </w:rPr>
        <w:t>1</w:t>
      </w:r>
      <w:r>
        <w:rPr>
          <w:rFonts w:hint="eastAsia" w:ascii="仿宋_GB2312" w:eastAsia="仿宋_GB2312"/>
          <w:b/>
          <w:sz w:val="36"/>
          <w:szCs w:val="36"/>
          <w:highlight w:val="none"/>
        </w:rPr>
        <w:t>月</w:t>
      </w:r>
    </w:p>
    <w:p w14:paraId="548024BA">
      <w:pPr>
        <w:spacing w:line="360" w:lineRule="auto"/>
        <w:jc w:val="center"/>
        <w:rPr>
          <w:rFonts w:ascii="楷体_GB2312" w:eastAsia="楷体_GB2312"/>
          <w:b/>
          <w:sz w:val="32"/>
          <w:szCs w:val="32"/>
          <w:highlight w:val="none"/>
        </w:rPr>
        <w:sectPr>
          <w:headerReference r:id="rId3" w:type="even"/>
          <w:footerReference r:id="rId4" w:type="even"/>
          <w:pgSz w:w="11906" w:h="16838"/>
          <w:pgMar w:top="1701" w:right="1247" w:bottom="1361" w:left="1588" w:header="851" w:footer="992" w:gutter="0"/>
          <w:cols w:space="720" w:num="1"/>
          <w:docGrid w:linePitch="312" w:charSpace="0"/>
        </w:sectPr>
      </w:pPr>
    </w:p>
    <w:p w14:paraId="530DD26E">
      <w:pPr>
        <w:spacing w:line="360" w:lineRule="auto"/>
        <w:jc w:val="center"/>
        <w:rPr>
          <w:rFonts w:ascii="方正小标宋简体" w:eastAsia="方正小标宋简体"/>
          <w:sz w:val="44"/>
          <w:szCs w:val="44"/>
          <w:highlight w:val="none"/>
        </w:rPr>
      </w:pPr>
      <w:r>
        <w:rPr>
          <w:rFonts w:hint="eastAsia" w:ascii="方正小标宋简体" w:eastAsia="方正小标宋简体"/>
          <w:sz w:val="44"/>
          <w:szCs w:val="44"/>
          <w:highlight w:val="none"/>
        </w:rPr>
        <w:t>目</w:t>
      </w:r>
      <w:r>
        <w:rPr>
          <w:rFonts w:hint="eastAsia" w:ascii="方正小标宋简体" w:hAnsi="宋体" w:eastAsia="方正小标宋简体" w:cs="宋体"/>
          <w:sz w:val="44"/>
          <w:szCs w:val="44"/>
          <w:highlight w:val="none"/>
        </w:rPr>
        <w:t xml:space="preserve">   </w:t>
      </w:r>
      <w:r>
        <w:rPr>
          <w:rFonts w:hint="eastAsia" w:ascii="方正小标宋简体" w:eastAsia="方正小标宋简体"/>
          <w:sz w:val="44"/>
          <w:szCs w:val="44"/>
          <w:highlight w:val="none"/>
        </w:rPr>
        <w:t>录</w:t>
      </w:r>
    </w:p>
    <w:p w14:paraId="544E9E27">
      <w:pPr>
        <w:spacing w:line="360" w:lineRule="auto"/>
        <w:jc w:val="center"/>
        <w:rPr>
          <w:rFonts w:ascii="仿宋_GB2312" w:eastAsia="仿宋_GB2312"/>
          <w:b/>
          <w:sz w:val="44"/>
          <w:szCs w:val="44"/>
          <w:highlight w:val="none"/>
        </w:rPr>
      </w:pPr>
      <w:r>
        <w:rPr>
          <w:rFonts w:hint="eastAsia" w:ascii="仿宋_GB2312" w:eastAsia="仿宋_GB2312"/>
          <w:b/>
          <w:highlight w:val="none"/>
        </w:rPr>
        <w:fldChar w:fldCharType="begin"/>
      </w:r>
      <w:r>
        <w:rPr>
          <w:rFonts w:hint="eastAsia" w:ascii="仿宋_GB2312" w:eastAsia="仿宋_GB2312"/>
          <w:b/>
          <w:highlight w:val="none"/>
        </w:rPr>
        <w:instrText xml:space="preserve"> TOC \o "1-1" \h \z \u </w:instrText>
      </w:r>
      <w:r>
        <w:rPr>
          <w:rFonts w:hint="eastAsia" w:ascii="仿宋_GB2312" w:eastAsia="仿宋_GB2312"/>
          <w:b/>
          <w:highlight w:val="none"/>
        </w:rPr>
        <w:fldChar w:fldCharType="separate"/>
      </w:r>
    </w:p>
    <w:p w14:paraId="67160FFD">
      <w:pPr>
        <w:jc w:val="left"/>
        <w:rPr>
          <w:rFonts w:hint="eastAsia" w:ascii="仿宋_GB2312" w:eastAsia="仿宋_GB2312" w:hAnsiTheme="minorEastAsia"/>
          <w:sz w:val="30"/>
          <w:szCs w:val="30"/>
          <w:highlight w:val="none"/>
        </w:rPr>
      </w:pPr>
      <w:r>
        <w:rPr>
          <w:rFonts w:hint="eastAsia" w:ascii="仿宋_GB2312" w:eastAsia="仿宋_GB2312" w:hAnsiTheme="minorEastAsia"/>
          <w:sz w:val="30"/>
          <w:szCs w:val="30"/>
          <w:highlight w:val="none"/>
        </w:rPr>
        <w:t>一、</w:t>
      </w:r>
      <w:r>
        <w:rPr>
          <w:highlight w:val="none"/>
        </w:rPr>
        <w:fldChar w:fldCharType="begin"/>
      </w:r>
      <w:r>
        <w:rPr>
          <w:highlight w:val="none"/>
        </w:rPr>
        <w:instrText xml:space="preserve"> HYPERLINK \l "_Toc386201669" </w:instrText>
      </w:r>
      <w:r>
        <w:rPr>
          <w:highlight w:val="none"/>
        </w:rPr>
        <w:fldChar w:fldCharType="separate"/>
      </w:r>
      <w:r>
        <w:rPr>
          <w:rStyle w:val="14"/>
          <w:rFonts w:hint="eastAsia" w:ascii="仿宋_GB2312" w:eastAsia="仿宋_GB2312" w:hAnsiTheme="minorEastAsia"/>
          <w:sz w:val="30"/>
          <w:szCs w:val="30"/>
          <w:highlight w:val="none"/>
        </w:rPr>
        <w:t>广州市建筑业联合会科学技术奖项目申报书</w:t>
      </w:r>
      <w:r>
        <w:rPr>
          <w:rStyle w:val="14"/>
          <w:rFonts w:hint="eastAsia" w:ascii="仿宋_GB2312" w:eastAsia="仿宋_GB2312" w:hAnsiTheme="minorEastAsia"/>
          <w:sz w:val="30"/>
          <w:szCs w:val="30"/>
          <w:highlight w:val="none"/>
        </w:rPr>
        <w:fldChar w:fldCharType="end"/>
      </w:r>
      <w:r>
        <w:rPr>
          <w:rStyle w:val="14"/>
          <w:rFonts w:hint="eastAsia" w:ascii="仿宋_GB2312" w:eastAsia="仿宋_GB2312" w:hAnsiTheme="minorEastAsia"/>
          <w:color w:val="auto"/>
          <w:sz w:val="30"/>
          <w:szCs w:val="30"/>
          <w:highlight w:val="none"/>
          <w:u w:val="none"/>
        </w:rPr>
        <w:t xml:space="preserve">………………… </w:t>
      </w:r>
      <w:r>
        <w:rPr>
          <w:rStyle w:val="14"/>
          <w:rFonts w:hint="eastAsia" w:ascii="仿宋_GB2312" w:eastAsia="仿宋_GB2312" w:hAnsiTheme="minorEastAsia"/>
          <w:color w:val="auto"/>
          <w:sz w:val="30"/>
          <w:szCs w:val="30"/>
          <w:highlight w:val="none"/>
          <w:u w:val="none"/>
          <w:lang w:val="en-US" w:eastAsia="zh-CN"/>
        </w:rPr>
        <w:t xml:space="preserve">  </w:t>
      </w:r>
      <w:r>
        <w:rPr>
          <w:rFonts w:hint="eastAsia" w:ascii="仿宋_GB2312" w:eastAsia="仿宋_GB2312" w:hAnsiTheme="minorEastAsia"/>
          <w:sz w:val="30"/>
          <w:szCs w:val="30"/>
          <w:highlight w:val="none"/>
        </w:rPr>
        <w:t>1</w:t>
      </w:r>
    </w:p>
    <w:p w14:paraId="5470443C">
      <w:pPr>
        <w:rPr>
          <w:rFonts w:hint="eastAsia" w:ascii="仿宋_GB2312" w:eastAsia="仿宋_GB2312" w:hAnsiTheme="minorEastAsia"/>
          <w:sz w:val="30"/>
          <w:szCs w:val="30"/>
          <w:highlight w:val="none"/>
        </w:rPr>
      </w:pPr>
    </w:p>
    <w:p w14:paraId="71F69E24">
      <w:pPr>
        <w:rPr>
          <w:rFonts w:hint="eastAsia" w:ascii="仿宋_GB2312" w:eastAsia="仿宋_GB2312" w:hAnsiTheme="minorEastAsia"/>
          <w:sz w:val="30"/>
          <w:szCs w:val="30"/>
          <w:highlight w:val="none"/>
        </w:rPr>
      </w:pPr>
    </w:p>
    <w:p w14:paraId="1D1DBDF2">
      <w:pPr>
        <w:jc w:val="left"/>
        <w:rPr>
          <w:rFonts w:hint="default" w:ascii="仿宋_GB2312" w:eastAsia="仿宋_GB2312" w:hAnsiTheme="minorEastAsia"/>
          <w:sz w:val="30"/>
          <w:szCs w:val="30"/>
          <w:highlight w:val="none"/>
          <w:lang w:val="en-US" w:eastAsia="zh-CN"/>
        </w:rPr>
      </w:pPr>
      <w:r>
        <w:rPr>
          <w:rFonts w:hint="eastAsia" w:ascii="仿宋_GB2312" w:eastAsia="仿宋_GB2312" w:hAnsiTheme="minorEastAsia"/>
          <w:sz w:val="30"/>
          <w:szCs w:val="30"/>
          <w:highlight w:val="none"/>
        </w:rPr>
        <w:t>二、</w:t>
      </w:r>
      <w:r>
        <w:rPr>
          <w:highlight w:val="none"/>
        </w:rPr>
        <w:fldChar w:fldCharType="begin"/>
      </w:r>
      <w:r>
        <w:rPr>
          <w:highlight w:val="none"/>
        </w:rPr>
        <w:instrText xml:space="preserve"> HYPERLINK \l "_Toc386201671" </w:instrText>
      </w:r>
      <w:r>
        <w:rPr>
          <w:highlight w:val="none"/>
        </w:rPr>
        <w:fldChar w:fldCharType="separate"/>
      </w:r>
      <w:r>
        <w:rPr>
          <w:rStyle w:val="14"/>
          <w:rFonts w:hint="eastAsia" w:ascii="仿宋_GB2312" w:eastAsia="仿宋_GB2312" w:hAnsiTheme="minorEastAsia"/>
          <w:sz w:val="30"/>
          <w:szCs w:val="30"/>
          <w:highlight w:val="none"/>
        </w:rPr>
        <w:t>广州市建筑业联合会科学技术奖申报项目简况表</w:t>
      </w:r>
      <w:r>
        <w:rPr>
          <w:rStyle w:val="14"/>
          <w:rFonts w:hint="eastAsia" w:ascii="仿宋_GB2312" w:eastAsia="仿宋_GB2312" w:hAnsiTheme="minorEastAsia"/>
          <w:sz w:val="30"/>
          <w:szCs w:val="30"/>
          <w:highlight w:val="none"/>
        </w:rPr>
        <w:fldChar w:fldCharType="end"/>
      </w:r>
      <w:r>
        <w:rPr>
          <w:rStyle w:val="14"/>
          <w:rFonts w:hint="eastAsia" w:ascii="仿宋_GB2312" w:eastAsia="仿宋_GB2312" w:hAnsiTheme="minorEastAsia"/>
          <w:color w:val="auto"/>
          <w:sz w:val="30"/>
          <w:szCs w:val="30"/>
          <w:highlight w:val="none"/>
          <w:u w:val="none"/>
        </w:rPr>
        <w:t xml:space="preserve">…………… </w:t>
      </w:r>
      <w:r>
        <w:rPr>
          <w:rStyle w:val="14"/>
          <w:rFonts w:hint="eastAsia" w:ascii="仿宋_GB2312" w:eastAsia="仿宋_GB2312" w:hAnsiTheme="minorEastAsia"/>
          <w:color w:val="auto"/>
          <w:sz w:val="30"/>
          <w:szCs w:val="30"/>
          <w:highlight w:val="none"/>
          <w:u w:val="none"/>
          <w:lang w:val="en-US" w:eastAsia="zh-CN"/>
        </w:rPr>
        <w:t xml:space="preserve"> </w:t>
      </w:r>
      <w:r>
        <w:rPr>
          <w:rFonts w:hint="eastAsia" w:ascii="仿宋_GB2312" w:eastAsia="仿宋_GB2312" w:hAnsiTheme="minorEastAsia"/>
          <w:sz w:val="30"/>
          <w:szCs w:val="30"/>
          <w:highlight w:val="none"/>
        </w:rPr>
        <w:t>1</w:t>
      </w:r>
      <w:r>
        <w:rPr>
          <w:rFonts w:hint="eastAsia" w:ascii="仿宋_GB2312" w:eastAsia="仿宋_GB2312" w:hAnsiTheme="minorEastAsia"/>
          <w:sz w:val="30"/>
          <w:szCs w:val="30"/>
          <w:highlight w:val="none"/>
          <w:lang w:val="en-US" w:eastAsia="zh-CN"/>
        </w:rPr>
        <w:t>2</w:t>
      </w:r>
    </w:p>
    <w:p w14:paraId="190CB1ED">
      <w:pPr>
        <w:rPr>
          <w:rFonts w:hint="eastAsia" w:ascii="仿宋_GB2312" w:eastAsia="仿宋_GB2312" w:hAnsiTheme="minorEastAsia"/>
          <w:sz w:val="30"/>
          <w:szCs w:val="30"/>
          <w:highlight w:val="none"/>
        </w:rPr>
      </w:pPr>
    </w:p>
    <w:p w14:paraId="17128FBE">
      <w:pPr>
        <w:rPr>
          <w:rFonts w:hint="eastAsia" w:ascii="仿宋_GB2312" w:eastAsia="仿宋_GB2312" w:hAnsiTheme="minorEastAsia"/>
          <w:sz w:val="30"/>
          <w:szCs w:val="30"/>
          <w:highlight w:val="none"/>
        </w:rPr>
      </w:pPr>
    </w:p>
    <w:p w14:paraId="3E2119CE">
      <w:pPr>
        <w:jc w:val="left"/>
        <w:rPr>
          <w:rFonts w:hint="eastAsia" w:ascii="仿宋_GB2312" w:eastAsia="仿宋_GB2312" w:hAnsiTheme="minorEastAsia"/>
          <w:sz w:val="30"/>
          <w:szCs w:val="30"/>
          <w:highlight w:val="none"/>
          <w:lang w:val="en-US" w:eastAsia="zh-CN"/>
        </w:rPr>
      </w:pPr>
      <w:r>
        <w:rPr>
          <w:rFonts w:hint="eastAsia" w:ascii="仿宋_GB2312" w:eastAsia="仿宋_GB2312" w:hAnsiTheme="minorEastAsia"/>
          <w:sz w:val="30"/>
          <w:szCs w:val="30"/>
          <w:highlight w:val="none"/>
        </w:rPr>
        <w:t xml:space="preserve">三、广州市建筑业联合会科学技术奖申报资料填写指引………… </w:t>
      </w:r>
      <w:r>
        <w:rPr>
          <w:rFonts w:hint="eastAsia" w:ascii="仿宋_GB2312" w:eastAsia="仿宋_GB2312" w:hAnsiTheme="minorEastAsia"/>
          <w:sz w:val="30"/>
          <w:szCs w:val="30"/>
          <w:highlight w:val="none"/>
          <w:lang w:val="en-US" w:eastAsia="zh-CN"/>
        </w:rPr>
        <w:t xml:space="preserve"> </w:t>
      </w:r>
      <w:r>
        <w:rPr>
          <w:rFonts w:hint="eastAsia" w:ascii="仿宋_GB2312" w:eastAsia="仿宋_GB2312" w:hAnsiTheme="minorEastAsia"/>
          <w:sz w:val="30"/>
          <w:szCs w:val="30"/>
          <w:highlight w:val="none"/>
        </w:rPr>
        <w:t>1</w:t>
      </w:r>
      <w:r>
        <w:rPr>
          <w:rFonts w:hint="eastAsia" w:ascii="仿宋_GB2312" w:eastAsia="仿宋_GB2312" w:hAnsiTheme="minorEastAsia"/>
          <w:sz w:val="30"/>
          <w:szCs w:val="30"/>
          <w:highlight w:val="none"/>
          <w:lang w:val="en-US" w:eastAsia="zh-CN"/>
        </w:rPr>
        <w:t>4</w:t>
      </w:r>
    </w:p>
    <w:p w14:paraId="16E7CD01">
      <w:pPr>
        <w:rPr>
          <w:rFonts w:hint="eastAsia" w:ascii="仿宋_GB2312" w:eastAsia="仿宋_GB2312" w:hAnsiTheme="minorEastAsia"/>
          <w:sz w:val="30"/>
          <w:szCs w:val="30"/>
          <w:highlight w:val="none"/>
        </w:rPr>
      </w:pPr>
    </w:p>
    <w:p w14:paraId="55B058AF">
      <w:pPr>
        <w:rPr>
          <w:rFonts w:hint="eastAsia" w:ascii="仿宋_GB2312" w:eastAsia="仿宋_GB2312" w:hAnsiTheme="minorEastAsia"/>
          <w:sz w:val="30"/>
          <w:szCs w:val="30"/>
          <w:highlight w:val="none"/>
        </w:rPr>
      </w:pPr>
    </w:p>
    <w:p w14:paraId="4F97FEF0">
      <w:pPr>
        <w:rPr>
          <w:rFonts w:hint="eastAsia" w:ascii="仿宋_GB2312" w:eastAsia="仿宋_GB2312" w:hAnsiTheme="minorEastAsia"/>
          <w:sz w:val="30"/>
          <w:szCs w:val="30"/>
          <w:highlight w:val="none"/>
          <w:lang w:val="en-US" w:eastAsia="zh-CN"/>
        </w:rPr>
      </w:pPr>
      <w:r>
        <w:rPr>
          <w:rFonts w:hint="eastAsia" w:ascii="仿宋_GB2312" w:eastAsia="仿宋_GB2312" w:hAnsiTheme="minorEastAsia"/>
          <w:sz w:val="30"/>
          <w:szCs w:val="30"/>
          <w:highlight w:val="none"/>
        </w:rPr>
        <w:t>四、</w:t>
      </w:r>
      <w:r>
        <w:rPr>
          <w:rFonts w:hint="eastAsia" w:ascii="仿宋_GB2312" w:eastAsia="仿宋_GB2312" w:hAnsiTheme="minorEastAsia"/>
          <w:sz w:val="30"/>
          <w:szCs w:val="30"/>
          <w:highlight w:val="none"/>
          <w:lang w:val="en-US" w:eastAsia="zh-CN"/>
        </w:rPr>
        <w:t>广州市建筑业联合会科学技术奖申报项目形式审查不合格判定</w:t>
      </w:r>
    </w:p>
    <w:p w14:paraId="694709B0">
      <w:pPr>
        <w:ind w:firstLine="600" w:firstLineChars="200"/>
        <w:rPr>
          <w:rFonts w:hint="default" w:ascii="仿宋_GB2312" w:eastAsia="仿宋_GB2312" w:hAnsiTheme="minorEastAsia"/>
          <w:sz w:val="30"/>
          <w:szCs w:val="30"/>
          <w:highlight w:val="none"/>
          <w:lang w:val="en-US" w:eastAsia="zh-CN"/>
        </w:rPr>
        <w:sectPr>
          <w:pgSz w:w="11906" w:h="16838"/>
          <w:pgMar w:top="1701" w:right="1418" w:bottom="1361" w:left="1418" w:header="851" w:footer="992" w:gutter="0"/>
          <w:cols w:space="720" w:num="1"/>
        </w:sectPr>
      </w:pPr>
      <w:r>
        <w:rPr>
          <w:rFonts w:hint="eastAsia" w:ascii="仿宋_GB2312" w:eastAsia="仿宋_GB2312" w:hAnsiTheme="minorEastAsia"/>
          <w:sz w:val="30"/>
          <w:szCs w:val="30"/>
          <w:highlight w:val="none"/>
          <w:lang w:val="en-US" w:eastAsia="zh-CN"/>
        </w:rPr>
        <w:t>标准</w:t>
      </w:r>
      <w:r>
        <w:rPr>
          <w:rStyle w:val="14"/>
          <w:rFonts w:hint="eastAsia" w:ascii="仿宋_GB2312" w:eastAsia="仿宋_GB2312" w:hAnsiTheme="minorEastAsia"/>
          <w:color w:val="auto"/>
          <w:sz w:val="30"/>
          <w:szCs w:val="30"/>
          <w:highlight w:val="none"/>
          <w:u w:val="none"/>
        </w:rPr>
        <w:t>……………………………………………………………</w:t>
      </w:r>
      <w:r>
        <w:rPr>
          <w:rFonts w:hint="eastAsia" w:ascii="仿宋_GB2312" w:eastAsia="仿宋_GB2312" w:hAnsiTheme="minorEastAsia"/>
          <w:sz w:val="30"/>
          <w:szCs w:val="30"/>
          <w:highlight w:val="none"/>
        </w:rPr>
        <w:t>…</w:t>
      </w:r>
      <w:r>
        <w:rPr>
          <w:rFonts w:hint="eastAsia" w:ascii="仿宋_GB2312" w:eastAsia="仿宋_GB2312" w:hAnsiTheme="minorEastAsia"/>
          <w:sz w:val="30"/>
          <w:szCs w:val="30"/>
          <w:highlight w:val="none"/>
          <w:lang w:val="en-US" w:eastAsia="zh-CN"/>
        </w:rPr>
        <w:t xml:space="preserve">  </w:t>
      </w:r>
      <w:r>
        <w:rPr>
          <w:rFonts w:hint="eastAsia" w:ascii="仿宋_GB2312" w:eastAsia="仿宋_GB2312" w:hAnsiTheme="minorEastAsia"/>
          <w:sz w:val="30"/>
          <w:szCs w:val="30"/>
          <w:highlight w:val="none"/>
        </w:rPr>
        <w:t>2</w:t>
      </w:r>
      <w:r>
        <w:rPr>
          <w:rFonts w:hint="eastAsia" w:ascii="仿宋_GB2312" w:eastAsia="仿宋_GB2312" w:hAnsiTheme="minorEastAsia"/>
          <w:sz w:val="30"/>
          <w:szCs w:val="30"/>
          <w:highlight w:val="none"/>
          <w:lang w:val="en-US" w:eastAsia="zh-CN"/>
        </w:rPr>
        <w:t>2</w:t>
      </w:r>
    </w:p>
    <w:p w14:paraId="4E83405E">
      <w:pPr>
        <w:ind w:firstLine="1687" w:firstLineChars="600"/>
        <w:rPr>
          <w:rFonts w:hint="eastAsia" w:hAnsi="Calibri" w:eastAsia="仿宋"/>
          <w:szCs w:val="32"/>
          <w:highlight w:val="none"/>
          <w:lang w:val="en-US" w:eastAsia="zh-CN"/>
        </w:rPr>
      </w:pPr>
      <w:r>
        <w:rPr>
          <w:rFonts w:hint="eastAsia" w:ascii="仿宋_GB2312" w:hAnsi="宋体" w:eastAsia="仿宋_GB2312"/>
          <w:b/>
          <w:sz w:val="28"/>
          <w:szCs w:val="28"/>
          <w:highlight w:val="none"/>
        </w:rPr>
        <w:fldChar w:fldCharType="end"/>
      </w:r>
      <w:r>
        <w:rPr>
          <w:rFonts w:hint="eastAsia" w:hAnsi="Calibri" w:eastAsia="仿宋"/>
          <w:szCs w:val="32"/>
          <w:highlight w:val="none"/>
        </w:rPr>
        <w:t xml:space="preserve"> </w:t>
      </w:r>
      <w:r>
        <w:rPr>
          <w:rFonts w:hint="eastAsia" w:hAnsi="Calibri" w:eastAsia="仿宋"/>
          <w:szCs w:val="32"/>
          <w:highlight w:val="none"/>
          <w:lang w:val="en-US" w:eastAsia="zh-CN"/>
        </w:rPr>
        <w:t xml:space="preserve">                                          </w:t>
      </w:r>
    </w:p>
    <w:p w14:paraId="7F355458">
      <w:pPr>
        <w:ind w:firstLine="6510" w:firstLineChars="3100"/>
        <w:rPr>
          <w:rFonts w:ascii="仿宋_GB2312" w:hAnsi="Calibri" w:eastAsia="仿宋_GB2312"/>
          <w:szCs w:val="21"/>
          <w:highlight w:val="none"/>
          <w:u w:val="single"/>
        </w:rPr>
      </w:pPr>
      <w:r>
        <w:rPr>
          <w:rFonts w:hint="eastAsia" w:hAnsi="Calibri" w:eastAsia="仿宋"/>
          <w:szCs w:val="32"/>
          <w:highlight w:val="none"/>
          <w:lang w:val="en-US" w:eastAsia="zh-CN"/>
        </w:rPr>
        <w:t xml:space="preserve"> </w:t>
      </w:r>
      <w:r>
        <w:rPr>
          <w:rFonts w:hint="eastAsia" w:ascii="仿宋_GB2312" w:hAnsi="Calibri" w:eastAsia="仿宋_GB2312"/>
          <w:szCs w:val="21"/>
          <w:highlight w:val="none"/>
        </w:rPr>
        <w:t>项目编号：</w:t>
      </w:r>
      <w:r>
        <w:rPr>
          <w:rFonts w:hint="eastAsia" w:ascii="仿宋_GB2312" w:hAnsi="Calibri" w:eastAsia="仿宋_GB2312"/>
          <w:szCs w:val="21"/>
          <w:highlight w:val="none"/>
          <w:u w:val="single"/>
        </w:rPr>
        <w:t xml:space="preserve">     </w:t>
      </w:r>
      <w:bookmarkStart w:id="0" w:name="Number"/>
      <w:bookmarkEnd w:id="0"/>
      <w:r>
        <w:rPr>
          <w:rFonts w:hint="eastAsia" w:ascii="仿宋_GB2312" w:hAnsi="Calibri" w:eastAsia="仿宋_GB2312"/>
          <w:szCs w:val="21"/>
          <w:highlight w:val="none"/>
          <w:u w:val="single"/>
        </w:rPr>
        <w:t xml:space="preserve">           </w:t>
      </w:r>
    </w:p>
    <w:p w14:paraId="49464ECE">
      <w:pPr>
        <w:ind w:firstLine="1260" w:firstLineChars="600"/>
        <w:rPr>
          <w:rFonts w:hint="eastAsia" w:ascii="仿宋_GB2312" w:hAnsi="Calibri" w:eastAsia="仿宋_GB2312"/>
          <w:szCs w:val="21"/>
          <w:highlight w:val="none"/>
        </w:rPr>
      </w:pPr>
    </w:p>
    <w:p w14:paraId="0CD64D85">
      <w:pPr>
        <w:jc w:val="center"/>
        <w:rPr>
          <w:rFonts w:hint="eastAsia" w:ascii="华文中宋" w:hAnsi="华文中宋" w:eastAsia="华文中宋" w:cs="Arial Unicode MS"/>
          <w:bCs/>
          <w:kern w:val="0"/>
          <w:sz w:val="48"/>
          <w:szCs w:val="48"/>
          <w:highlight w:val="none"/>
        </w:rPr>
      </w:pPr>
    </w:p>
    <w:p w14:paraId="6A11E225">
      <w:pPr>
        <w:jc w:val="center"/>
        <w:rPr>
          <w:rFonts w:hint="eastAsia" w:ascii="方正小标宋简体" w:hAnsi="方正小标宋简体" w:eastAsia="方正小标宋简体" w:cs="方正小标宋简体"/>
          <w:bCs/>
          <w:kern w:val="0"/>
          <w:sz w:val="48"/>
          <w:szCs w:val="48"/>
          <w:highlight w:val="none"/>
        </w:rPr>
      </w:pPr>
      <w:r>
        <w:rPr>
          <w:rFonts w:hint="eastAsia" w:ascii="方正小标宋简体" w:hAnsi="方正小标宋简体" w:eastAsia="方正小标宋简体" w:cs="方正小标宋简体"/>
          <w:bCs/>
          <w:kern w:val="0"/>
          <w:sz w:val="48"/>
          <w:szCs w:val="48"/>
          <w:highlight w:val="none"/>
          <w:lang w:val="en-US" w:eastAsia="zh-CN"/>
        </w:rPr>
        <w:t>2026年广州市</w:t>
      </w:r>
      <w:r>
        <w:rPr>
          <w:rFonts w:hint="eastAsia" w:ascii="方正小标宋简体" w:hAnsi="方正小标宋简体" w:eastAsia="方正小标宋简体" w:cs="方正小标宋简体"/>
          <w:bCs/>
          <w:kern w:val="0"/>
          <w:sz w:val="48"/>
          <w:szCs w:val="48"/>
          <w:highlight w:val="none"/>
        </w:rPr>
        <w:t>建筑业</w:t>
      </w:r>
      <w:r>
        <w:rPr>
          <w:rFonts w:hint="eastAsia" w:ascii="方正小标宋简体" w:hAnsi="方正小标宋简体" w:eastAsia="方正小标宋简体" w:cs="方正小标宋简体"/>
          <w:bCs/>
          <w:kern w:val="0"/>
          <w:sz w:val="48"/>
          <w:szCs w:val="48"/>
          <w:highlight w:val="none"/>
          <w:lang w:val="en-US" w:eastAsia="zh-CN"/>
        </w:rPr>
        <w:t>联合会</w:t>
      </w:r>
      <w:r>
        <w:rPr>
          <w:rFonts w:hint="eastAsia" w:ascii="方正小标宋简体" w:hAnsi="方正小标宋简体" w:eastAsia="方正小标宋简体" w:cs="方正小标宋简体"/>
          <w:bCs/>
          <w:kern w:val="0"/>
          <w:sz w:val="48"/>
          <w:szCs w:val="48"/>
          <w:highlight w:val="none"/>
        </w:rPr>
        <w:t>科学技术奖</w:t>
      </w:r>
    </w:p>
    <w:p w14:paraId="3C88F029">
      <w:pPr>
        <w:jc w:val="center"/>
        <w:rPr>
          <w:rFonts w:hint="eastAsia" w:ascii="方正小标宋简体" w:hAnsi="方正小标宋简体" w:eastAsia="方正小标宋简体" w:cs="方正小标宋简体"/>
          <w:sz w:val="48"/>
          <w:szCs w:val="48"/>
          <w:highlight w:val="none"/>
        </w:rPr>
      </w:pPr>
      <w:r>
        <w:rPr>
          <w:rFonts w:hint="eastAsia" w:ascii="方正小标宋简体" w:hAnsi="方正小标宋简体" w:eastAsia="方正小标宋简体" w:cs="方正小标宋简体"/>
          <w:sz w:val="48"/>
          <w:szCs w:val="48"/>
          <w:highlight w:val="none"/>
        </w:rPr>
        <w:t>申  报  书</w:t>
      </w:r>
    </w:p>
    <w:p w14:paraId="5719DE74">
      <w:pPr>
        <w:spacing w:line="360" w:lineRule="auto"/>
        <w:rPr>
          <w:rFonts w:ascii="Calibri" w:hAnsi="Calibri" w:eastAsia="黑体"/>
          <w:sz w:val="44"/>
          <w:szCs w:val="22"/>
          <w:highlight w:val="none"/>
        </w:rPr>
      </w:pPr>
    </w:p>
    <w:p w14:paraId="3FCCAAC6">
      <w:pPr>
        <w:spacing w:line="360" w:lineRule="auto"/>
        <w:rPr>
          <w:rFonts w:ascii="Calibri" w:hAnsi="Calibri" w:eastAsia="黑体"/>
          <w:sz w:val="44"/>
          <w:szCs w:val="22"/>
          <w:highlight w:val="none"/>
        </w:rPr>
      </w:pPr>
    </w:p>
    <w:p w14:paraId="075374E0">
      <w:pPr>
        <w:spacing w:line="360" w:lineRule="auto"/>
        <w:rPr>
          <w:rFonts w:hint="eastAsia" w:ascii="Calibri" w:hAnsi="Calibri" w:eastAsia="黑体"/>
          <w:sz w:val="44"/>
          <w:szCs w:val="22"/>
          <w:highlight w:val="none"/>
        </w:rPr>
      </w:pPr>
    </w:p>
    <w:p w14:paraId="18B2BD81">
      <w:pPr>
        <w:spacing w:line="580" w:lineRule="exact"/>
        <w:ind w:firstLine="643"/>
        <w:rPr>
          <w:rFonts w:hint="eastAsia" w:ascii="仿宋_GB2312" w:hAnsi="Calibri" w:eastAsia="仿宋_GB2312"/>
          <w:b/>
          <w:sz w:val="32"/>
          <w:szCs w:val="32"/>
          <w:highlight w:val="none"/>
          <w:u w:val="single"/>
        </w:rPr>
      </w:pPr>
      <w:r>
        <w:rPr>
          <w:rFonts w:hint="eastAsia" w:ascii="仿宋_GB2312" w:hAnsi="Calibri" w:eastAsia="仿宋_GB2312"/>
          <w:b/>
          <w:sz w:val="32"/>
          <w:szCs w:val="32"/>
          <w:highlight w:val="none"/>
        </w:rPr>
        <w:t xml:space="preserve">项目名称   </w:t>
      </w:r>
      <w:r>
        <w:rPr>
          <w:rFonts w:hint="eastAsia" w:ascii="仿宋_GB2312" w:hAnsi="Calibri" w:eastAsia="仿宋_GB2312"/>
          <w:b/>
          <w:sz w:val="32"/>
          <w:szCs w:val="32"/>
          <w:highlight w:val="none"/>
          <w:u w:val="single"/>
        </w:rPr>
        <w:t xml:space="preserve"> </w:t>
      </w:r>
      <w:r>
        <w:rPr>
          <w:rFonts w:ascii="仿宋_GB2312" w:hAnsi="Calibri" w:eastAsia="仿宋_GB2312"/>
          <w:b/>
          <w:sz w:val="32"/>
          <w:szCs w:val="32"/>
          <w:highlight w:val="none"/>
          <w:u w:val="single"/>
        </w:rPr>
        <w:t xml:space="preserve">                           </w:t>
      </w:r>
      <w:r>
        <w:rPr>
          <w:rFonts w:hint="eastAsia" w:ascii="仿宋_GB2312" w:hAnsi="Calibri" w:eastAsia="仿宋_GB2312"/>
          <w:b/>
          <w:sz w:val="32"/>
          <w:szCs w:val="32"/>
          <w:highlight w:val="none"/>
          <w:u w:val="single"/>
        </w:rPr>
        <w:t xml:space="preserve">      </w:t>
      </w:r>
    </w:p>
    <w:p w14:paraId="1720626F">
      <w:pPr>
        <w:spacing w:line="580" w:lineRule="exact"/>
        <w:rPr>
          <w:rFonts w:hint="eastAsia" w:ascii="仿宋_GB2312" w:hAnsi="Calibri" w:eastAsia="仿宋_GB2312"/>
          <w:b/>
          <w:sz w:val="32"/>
          <w:szCs w:val="32"/>
          <w:highlight w:val="none"/>
          <w:u w:val="single"/>
        </w:rPr>
      </w:pPr>
    </w:p>
    <w:p w14:paraId="4D22A5FA">
      <w:pPr>
        <w:spacing w:line="580" w:lineRule="exact"/>
        <w:ind w:firstLine="643"/>
        <w:rPr>
          <w:rFonts w:ascii="仿宋_GB2312" w:hAnsi="Calibri" w:eastAsia="仿宋_GB2312"/>
          <w:b/>
          <w:sz w:val="32"/>
          <w:szCs w:val="32"/>
          <w:highlight w:val="none"/>
          <w:u w:val="single"/>
        </w:rPr>
      </w:pPr>
      <w:r>
        <w:rPr>
          <w:rFonts w:hint="eastAsia" w:ascii="仿宋_GB2312" w:hAnsi="Calibri" w:eastAsia="仿宋_GB2312"/>
          <w:b/>
          <w:sz w:val="32"/>
          <w:szCs w:val="32"/>
          <w:highlight w:val="none"/>
          <w:lang w:val="en-US" w:eastAsia="zh-CN"/>
        </w:rPr>
        <w:t>申报</w:t>
      </w:r>
      <w:r>
        <w:rPr>
          <w:rFonts w:hint="eastAsia" w:ascii="仿宋_GB2312" w:hAnsi="Calibri" w:eastAsia="仿宋_GB2312"/>
          <w:b/>
          <w:sz w:val="32"/>
          <w:szCs w:val="32"/>
          <w:highlight w:val="none"/>
        </w:rPr>
        <w:t xml:space="preserve">类别   </w:t>
      </w:r>
      <w:r>
        <w:rPr>
          <w:rFonts w:hint="eastAsia" w:ascii="仿宋_GB2312" w:hAnsi="Calibri" w:eastAsia="仿宋_GB2312"/>
          <w:b/>
          <w:sz w:val="32"/>
          <w:szCs w:val="32"/>
          <w:highlight w:val="none"/>
          <w:u w:val="single"/>
        </w:rPr>
        <w:t xml:space="preserve">  </w:t>
      </w:r>
      <w:r>
        <w:rPr>
          <w:rFonts w:ascii="仿宋_GB2312" w:hAnsi="Calibri" w:eastAsia="仿宋_GB2312"/>
          <w:b/>
          <w:sz w:val="32"/>
          <w:szCs w:val="32"/>
          <w:highlight w:val="none"/>
          <w:u w:val="single"/>
        </w:rPr>
        <w:t xml:space="preserve">              </w:t>
      </w:r>
      <w:r>
        <w:rPr>
          <w:rFonts w:hint="eastAsia" w:ascii="宋体" w:hAnsi="宋体" w:cs="宋体"/>
          <w:b/>
          <w:szCs w:val="21"/>
          <w:highlight w:val="none"/>
          <w:u w:val="single"/>
        </w:rPr>
        <w:t xml:space="preserve"> </w:t>
      </w:r>
      <w:bookmarkStart w:id="1" w:name="type1"/>
      <w:bookmarkEnd w:id="1"/>
      <w:r>
        <w:rPr>
          <w:rFonts w:hint="eastAsia" w:ascii="宋体" w:hAnsi="宋体" w:cs="宋体"/>
          <w:b/>
          <w:szCs w:val="21"/>
          <w:highlight w:val="none"/>
          <w:u w:val="single"/>
        </w:rPr>
        <w:t xml:space="preserve">          </w:t>
      </w:r>
      <w:r>
        <w:rPr>
          <w:rFonts w:hint="eastAsia" w:ascii="仿宋_GB2312" w:hAnsi="Calibri" w:eastAsia="仿宋_GB2312"/>
          <w:b/>
          <w:sz w:val="32"/>
          <w:szCs w:val="32"/>
          <w:highlight w:val="none"/>
          <w:u w:val="single"/>
        </w:rPr>
        <w:t xml:space="preserve">           </w:t>
      </w:r>
    </w:p>
    <w:p w14:paraId="15DB5C6F">
      <w:pPr>
        <w:spacing w:line="580" w:lineRule="exact"/>
        <w:ind w:firstLine="643"/>
        <w:rPr>
          <w:rFonts w:hint="eastAsia" w:ascii="仿宋_GB2312" w:hAnsi="Calibri" w:eastAsia="仿宋_GB2312"/>
          <w:b/>
          <w:sz w:val="32"/>
          <w:szCs w:val="32"/>
          <w:highlight w:val="none"/>
          <w:u w:val="single"/>
        </w:rPr>
      </w:pPr>
      <w:r>
        <w:rPr>
          <w:rFonts w:hint="eastAsia" w:ascii="仿宋_GB2312" w:hAnsi="Calibri" w:eastAsia="仿宋_GB2312"/>
          <w:b/>
          <w:sz w:val="32"/>
          <w:szCs w:val="32"/>
          <w:highlight w:val="none"/>
        </w:rPr>
        <w:t xml:space="preserve">           </w:t>
      </w:r>
    </w:p>
    <w:p w14:paraId="36950E9C">
      <w:pPr>
        <w:spacing w:line="580" w:lineRule="exact"/>
        <w:ind w:firstLine="643"/>
        <w:rPr>
          <w:rFonts w:hint="eastAsia" w:ascii="仿宋_GB2312" w:hAnsi="Calibri" w:eastAsia="仿宋_GB2312"/>
          <w:b/>
          <w:sz w:val="32"/>
          <w:szCs w:val="32"/>
          <w:highlight w:val="none"/>
          <w:u w:val="single"/>
        </w:rPr>
      </w:pPr>
      <w:r>
        <w:rPr>
          <w:rFonts w:hint="eastAsia" w:ascii="仿宋_GB2312" w:hAnsi="Calibri" w:eastAsia="仿宋_GB2312"/>
          <w:b/>
          <w:sz w:val="32"/>
          <w:szCs w:val="32"/>
          <w:highlight w:val="none"/>
        </w:rPr>
        <w:t xml:space="preserve">专业类别   </w:t>
      </w:r>
      <w:r>
        <w:rPr>
          <w:rFonts w:hint="eastAsia" w:ascii="仿宋_GB2312" w:hAnsi="Calibri" w:eastAsia="仿宋_GB2312"/>
          <w:b/>
          <w:sz w:val="32"/>
          <w:szCs w:val="32"/>
          <w:highlight w:val="none"/>
          <w:u w:val="single"/>
        </w:rPr>
        <w:t xml:space="preserve"> </w:t>
      </w:r>
      <w:r>
        <w:rPr>
          <w:rFonts w:ascii="仿宋_GB2312" w:hAnsi="Calibri" w:eastAsia="仿宋_GB2312"/>
          <w:b/>
          <w:sz w:val="32"/>
          <w:szCs w:val="32"/>
          <w:highlight w:val="none"/>
          <w:u w:val="single"/>
        </w:rPr>
        <w:t xml:space="preserve"> </w:t>
      </w:r>
      <w:r>
        <w:rPr>
          <w:rFonts w:hint="eastAsia" w:ascii="仿宋_GB2312" w:hAnsi="Calibri" w:eastAsia="仿宋_GB2312"/>
          <w:b/>
          <w:sz w:val="32"/>
          <w:szCs w:val="32"/>
          <w:highlight w:val="none"/>
          <w:u w:val="single"/>
        </w:rPr>
        <w:t xml:space="preserve"> </w:t>
      </w:r>
      <w:r>
        <w:rPr>
          <w:rFonts w:ascii="仿宋_GB2312" w:hAnsi="Calibri" w:eastAsia="仿宋_GB2312"/>
          <w:b/>
          <w:sz w:val="32"/>
          <w:szCs w:val="32"/>
          <w:highlight w:val="none"/>
          <w:u w:val="single"/>
        </w:rPr>
        <w:t xml:space="preserve">                  </w:t>
      </w:r>
      <w:r>
        <w:rPr>
          <w:rFonts w:hint="eastAsia" w:ascii="仿宋_GB2312" w:hAnsi="Calibri" w:eastAsia="仿宋_GB2312"/>
          <w:b/>
          <w:sz w:val="32"/>
          <w:szCs w:val="32"/>
          <w:highlight w:val="none"/>
          <w:u w:val="single"/>
        </w:rPr>
        <w:t xml:space="preserve">    </w:t>
      </w:r>
      <w:bookmarkStart w:id="2" w:name="zylb"/>
      <w:bookmarkEnd w:id="2"/>
      <w:r>
        <w:rPr>
          <w:rFonts w:hint="eastAsia" w:ascii="仿宋_GB2312" w:hAnsi="Calibri" w:eastAsia="仿宋_GB2312"/>
          <w:b/>
          <w:sz w:val="32"/>
          <w:szCs w:val="32"/>
          <w:highlight w:val="none"/>
          <w:u w:val="single"/>
        </w:rPr>
        <w:t xml:space="preserve">   </w:t>
      </w:r>
      <w:r>
        <w:rPr>
          <w:rFonts w:hint="eastAsia" w:ascii="宋体" w:hAnsi="宋体" w:cs="宋体"/>
          <w:b/>
          <w:szCs w:val="21"/>
          <w:highlight w:val="none"/>
          <w:u w:val="single"/>
        </w:rPr>
        <w:t xml:space="preserve">     </w:t>
      </w:r>
      <w:r>
        <w:rPr>
          <w:rFonts w:hint="eastAsia" w:ascii="仿宋_GB2312" w:hAnsi="Calibri" w:eastAsia="仿宋_GB2312"/>
          <w:b/>
          <w:sz w:val="32"/>
          <w:szCs w:val="32"/>
          <w:highlight w:val="none"/>
          <w:u w:val="single"/>
        </w:rPr>
        <w:t xml:space="preserve">  </w:t>
      </w:r>
      <w:r>
        <w:rPr>
          <w:rFonts w:ascii="仿宋_GB2312" w:hAnsi="Calibri" w:eastAsia="仿宋_GB2312"/>
          <w:b/>
          <w:sz w:val="32"/>
          <w:szCs w:val="32"/>
          <w:highlight w:val="none"/>
          <w:u w:val="single"/>
        </w:rPr>
        <w:t xml:space="preserve"> </w:t>
      </w:r>
    </w:p>
    <w:p w14:paraId="247AC0BA">
      <w:pPr>
        <w:spacing w:line="580" w:lineRule="exact"/>
        <w:rPr>
          <w:rFonts w:hint="eastAsia" w:ascii="仿宋_GB2312" w:hAnsi="Calibri" w:eastAsia="仿宋_GB2312"/>
          <w:b/>
          <w:sz w:val="32"/>
          <w:szCs w:val="32"/>
          <w:highlight w:val="none"/>
        </w:rPr>
      </w:pPr>
    </w:p>
    <w:p w14:paraId="344A4201">
      <w:pPr>
        <w:spacing w:line="580" w:lineRule="exact"/>
        <w:ind w:firstLine="643"/>
        <w:rPr>
          <w:rFonts w:hint="eastAsia" w:ascii="仿宋_GB2312" w:hAnsi="Calibri" w:eastAsia="仿宋_GB2312"/>
          <w:b/>
          <w:sz w:val="32"/>
          <w:szCs w:val="32"/>
          <w:highlight w:val="none"/>
          <w:u w:val="single"/>
        </w:rPr>
      </w:pPr>
      <w:r>
        <w:rPr>
          <w:rFonts w:hint="eastAsia" w:ascii="仿宋_GB2312" w:hAnsi="Calibri" w:eastAsia="仿宋_GB2312"/>
          <w:b/>
          <w:sz w:val="32"/>
          <w:szCs w:val="32"/>
          <w:highlight w:val="none"/>
        </w:rPr>
        <w:t xml:space="preserve">申报单位  </w:t>
      </w:r>
      <w:r>
        <w:rPr>
          <w:rFonts w:ascii="仿宋_GB2312" w:hAnsi="Calibri" w:eastAsia="仿宋_GB2312"/>
          <w:b/>
          <w:sz w:val="32"/>
          <w:szCs w:val="32"/>
          <w:highlight w:val="none"/>
        </w:rPr>
        <w:t xml:space="preserve"> </w:t>
      </w:r>
      <w:r>
        <w:rPr>
          <w:rFonts w:hint="eastAsia" w:ascii="仿宋_GB2312" w:hAnsi="Calibri" w:eastAsia="仿宋_GB2312"/>
          <w:b/>
          <w:sz w:val="32"/>
          <w:szCs w:val="32"/>
          <w:highlight w:val="none"/>
          <w:u w:val="single"/>
        </w:rPr>
        <w:t xml:space="preserve"> </w:t>
      </w:r>
      <w:r>
        <w:rPr>
          <w:rFonts w:ascii="仿宋_GB2312" w:hAnsi="Calibri" w:eastAsia="仿宋_GB2312"/>
          <w:b/>
          <w:sz w:val="32"/>
          <w:szCs w:val="32"/>
          <w:highlight w:val="none"/>
          <w:u w:val="single"/>
        </w:rPr>
        <w:t xml:space="preserve">                         </w:t>
      </w:r>
      <w:r>
        <w:rPr>
          <w:rFonts w:hint="eastAsia" w:ascii="仿宋_GB2312" w:hAnsi="Calibri" w:eastAsia="仿宋_GB2312"/>
          <w:b/>
          <w:sz w:val="32"/>
          <w:szCs w:val="32"/>
          <w:highlight w:val="none"/>
          <w:u w:val="single"/>
        </w:rPr>
        <w:t>（公章）</w:t>
      </w:r>
    </w:p>
    <w:p w14:paraId="0280C9C9">
      <w:pPr>
        <w:spacing w:line="580" w:lineRule="exact"/>
        <w:rPr>
          <w:rFonts w:hint="eastAsia" w:ascii="仿宋_GB2312" w:hAnsi="Calibri" w:eastAsia="仿宋_GB2312"/>
          <w:b/>
          <w:sz w:val="32"/>
          <w:szCs w:val="32"/>
          <w:highlight w:val="none"/>
        </w:rPr>
      </w:pPr>
    </w:p>
    <w:p w14:paraId="0544CCC4">
      <w:pPr>
        <w:widowControl/>
        <w:jc w:val="center"/>
        <w:rPr>
          <w:rFonts w:hint="eastAsia" w:ascii="仿宋_GB2312" w:hAnsi="宋体" w:eastAsia="仿宋_GB2312"/>
          <w:b/>
          <w:sz w:val="28"/>
          <w:szCs w:val="28"/>
          <w:highlight w:val="none"/>
        </w:rPr>
      </w:pPr>
    </w:p>
    <w:p w14:paraId="708DD535">
      <w:pPr>
        <w:widowControl/>
        <w:jc w:val="center"/>
        <w:rPr>
          <w:rFonts w:hint="eastAsia" w:ascii="仿宋_GB2312" w:hAnsi="宋体" w:eastAsia="仿宋_GB2312"/>
          <w:b/>
          <w:sz w:val="28"/>
          <w:szCs w:val="28"/>
          <w:highlight w:val="none"/>
        </w:rPr>
      </w:pPr>
    </w:p>
    <w:p w14:paraId="01A17424">
      <w:pPr>
        <w:widowControl/>
        <w:jc w:val="center"/>
        <w:rPr>
          <w:rFonts w:hint="eastAsia" w:ascii="仿宋_GB2312" w:hAnsi="宋体" w:eastAsia="仿宋_GB2312"/>
          <w:b/>
          <w:sz w:val="28"/>
          <w:szCs w:val="28"/>
          <w:highlight w:val="none"/>
        </w:rPr>
      </w:pPr>
    </w:p>
    <w:p w14:paraId="67635093">
      <w:pPr>
        <w:widowControl/>
        <w:jc w:val="center"/>
        <w:rPr>
          <w:rFonts w:hint="eastAsia" w:ascii="仿宋_GB2312" w:hAnsi="宋体" w:eastAsia="仿宋_GB2312"/>
          <w:b/>
          <w:sz w:val="28"/>
          <w:szCs w:val="28"/>
          <w:highlight w:val="none"/>
        </w:rPr>
      </w:pPr>
    </w:p>
    <w:p w14:paraId="29467D27">
      <w:pPr>
        <w:widowControl/>
        <w:jc w:val="center"/>
        <w:rPr>
          <w:rFonts w:hint="eastAsia" w:ascii="仿宋_GB2312" w:hAnsi="宋体" w:eastAsia="仿宋_GB2312"/>
          <w:b/>
          <w:sz w:val="28"/>
          <w:szCs w:val="28"/>
          <w:highlight w:val="none"/>
        </w:rPr>
      </w:pPr>
    </w:p>
    <w:p w14:paraId="5CB1A668">
      <w:pPr>
        <w:widowControl/>
        <w:jc w:val="center"/>
        <w:rPr>
          <w:rFonts w:hint="eastAsia" w:ascii="仿宋_GB2312" w:hAnsi="宋体" w:eastAsia="仿宋_GB2312"/>
          <w:b/>
          <w:sz w:val="28"/>
          <w:szCs w:val="28"/>
          <w:highlight w:val="none"/>
        </w:rPr>
      </w:pPr>
    </w:p>
    <w:p w14:paraId="28236BD6">
      <w:pPr>
        <w:widowControl/>
        <w:jc w:val="center"/>
        <w:rPr>
          <w:rFonts w:hint="eastAsia" w:ascii="仿宋_GB2312" w:hAnsi="宋体" w:eastAsia="仿宋_GB2312"/>
          <w:b/>
          <w:sz w:val="28"/>
          <w:szCs w:val="28"/>
          <w:highlight w:val="none"/>
        </w:rPr>
      </w:pPr>
    </w:p>
    <w:p w14:paraId="3A068CBC">
      <w:pPr>
        <w:widowControl/>
        <w:jc w:val="both"/>
        <w:rPr>
          <w:rFonts w:hint="eastAsia" w:ascii="仿宋_GB2312" w:hAnsi="宋体" w:eastAsia="仿宋_GB2312"/>
          <w:b/>
          <w:sz w:val="28"/>
          <w:szCs w:val="28"/>
          <w:highlight w:val="none"/>
        </w:rPr>
      </w:pPr>
    </w:p>
    <w:p w14:paraId="17499728">
      <w:pPr>
        <w:widowControl/>
        <w:jc w:val="both"/>
        <w:rPr>
          <w:rFonts w:hint="eastAsia" w:ascii="仿宋_GB2312" w:hAnsi="宋体" w:eastAsia="仿宋_GB2312"/>
          <w:b/>
          <w:sz w:val="28"/>
          <w:szCs w:val="28"/>
          <w:highlight w:val="none"/>
        </w:rPr>
      </w:pPr>
    </w:p>
    <w:p w14:paraId="54A0F70B">
      <w:pPr>
        <w:widowControl/>
        <w:jc w:val="both"/>
        <w:rPr>
          <w:rFonts w:hint="eastAsia" w:ascii="仿宋_GB2312" w:hAnsi="宋体" w:eastAsia="仿宋_GB2312"/>
          <w:b/>
          <w:sz w:val="28"/>
          <w:szCs w:val="28"/>
          <w:highlight w:val="none"/>
        </w:rPr>
      </w:pPr>
    </w:p>
    <w:p w14:paraId="22B8ECC1">
      <w:pPr>
        <w:spacing w:line="360" w:lineRule="auto"/>
        <w:rPr>
          <w:rFonts w:hint="eastAsia" w:ascii="黑体" w:hAnsi="黑体" w:eastAsia="黑体" w:cs="黑体"/>
          <w:bCs/>
          <w:sz w:val="32"/>
          <w:szCs w:val="32"/>
          <w:highlight w:val="none"/>
        </w:rPr>
      </w:pPr>
      <w:r>
        <w:rPr>
          <w:rFonts w:hint="eastAsia" w:ascii="黑体" w:hAnsi="黑体" w:eastAsia="黑体" w:cs="黑体"/>
          <w:bCs/>
          <w:sz w:val="32"/>
          <w:szCs w:val="32"/>
          <w:highlight w:val="none"/>
        </w:rPr>
        <w:t>一、项目基本情况</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1545"/>
        <w:gridCol w:w="62"/>
        <w:gridCol w:w="2070"/>
        <w:gridCol w:w="217"/>
        <w:gridCol w:w="1343"/>
        <w:gridCol w:w="120"/>
        <w:gridCol w:w="1613"/>
      </w:tblGrid>
      <w:tr w14:paraId="59E14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9" w:hRule="atLeast"/>
        </w:trPr>
        <w:tc>
          <w:tcPr>
            <w:tcW w:w="2093" w:type="dxa"/>
            <w:vAlign w:val="center"/>
          </w:tcPr>
          <w:p w14:paraId="2B5F5B4A">
            <w:pPr>
              <w:jc w:val="center"/>
              <w:rPr>
                <w:rFonts w:ascii="仿宋_GB2312" w:eastAsia="仿宋_GB2312"/>
                <w:sz w:val="24"/>
                <w:highlight w:val="none"/>
              </w:rPr>
            </w:pPr>
            <w:r>
              <w:rPr>
                <w:rFonts w:hint="eastAsia" w:ascii="仿宋_GB2312" w:eastAsia="仿宋_GB2312"/>
                <w:sz w:val="24"/>
                <w:highlight w:val="none"/>
              </w:rPr>
              <w:t>项目名称</w:t>
            </w:r>
          </w:p>
        </w:tc>
        <w:tc>
          <w:tcPr>
            <w:tcW w:w="6970" w:type="dxa"/>
            <w:gridSpan w:val="7"/>
            <w:vAlign w:val="center"/>
          </w:tcPr>
          <w:p w14:paraId="043E020C">
            <w:pPr>
              <w:jc w:val="center"/>
              <w:rPr>
                <w:rFonts w:ascii="仿宋_GB2312" w:eastAsia="仿宋_GB2312"/>
                <w:sz w:val="24"/>
                <w:highlight w:val="none"/>
              </w:rPr>
            </w:pPr>
          </w:p>
        </w:tc>
      </w:tr>
      <w:tr w14:paraId="5FADA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trPr>
        <w:tc>
          <w:tcPr>
            <w:tcW w:w="2093" w:type="dxa"/>
            <w:vAlign w:val="center"/>
          </w:tcPr>
          <w:p w14:paraId="32DBBCBD">
            <w:pPr>
              <w:jc w:val="center"/>
              <w:rPr>
                <w:rFonts w:ascii="仿宋_GB2312" w:eastAsia="仿宋_GB2312"/>
                <w:sz w:val="24"/>
                <w:highlight w:val="none"/>
              </w:rPr>
            </w:pPr>
            <w:r>
              <w:rPr>
                <w:rFonts w:hint="eastAsia" w:ascii="仿宋_GB2312" w:eastAsia="仿宋_GB2312"/>
                <w:sz w:val="24"/>
                <w:highlight w:val="none"/>
              </w:rPr>
              <w:t>申报单位</w:t>
            </w:r>
          </w:p>
          <w:p w14:paraId="32E47880">
            <w:pPr>
              <w:jc w:val="center"/>
              <w:rPr>
                <w:rFonts w:ascii="仿宋_GB2312" w:eastAsia="仿宋_GB2312"/>
                <w:sz w:val="24"/>
                <w:highlight w:val="none"/>
              </w:rPr>
            </w:pPr>
            <w:r>
              <w:rPr>
                <w:rFonts w:hint="eastAsia" w:ascii="仿宋_GB2312" w:eastAsia="仿宋_GB2312"/>
                <w:sz w:val="24"/>
                <w:highlight w:val="none"/>
              </w:rPr>
              <w:t>（盖章）</w:t>
            </w:r>
          </w:p>
        </w:tc>
        <w:tc>
          <w:tcPr>
            <w:tcW w:w="6970" w:type="dxa"/>
            <w:gridSpan w:val="7"/>
            <w:vAlign w:val="center"/>
          </w:tcPr>
          <w:p w14:paraId="01EF982D">
            <w:pPr>
              <w:jc w:val="center"/>
              <w:rPr>
                <w:rFonts w:ascii="仿宋_GB2312" w:eastAsia="仿宋_GB2312"/>
                <w:sz w:val="24"/>
                <w:highlight w:val="none"/>
              </w:rPr>
            </w:pPr>
          </w:p>
        </w:tc>
      </w:tr>
      <w:tr w14:paraId="3C61BE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2093" w:type="dxa"/>
            <w:vAlign w:val="center"/>
          </w:tcPr>
          <w:p w14:paraId="2447961B">
            <w:pPr>
              <w:jc w:val="center"/>
              <w:rPr>
                <w:rFonts w:ascii="仿宋_GB2312" w:eastAsia="仿宋_GB2312"/>
                <w:sz w:val="24"/>
                <w:highlight w:val="none"/>
              </w:rPr>
            </w:pPr>
            <w:r>
              <w:rPr>
                <w:rFonts w:hint="eastAsia" w:ascii="仿宋_GB2312" w:eastAsia="仿宋_GB2312"/>
                <w:sz w:val="24"/>
                <w:highlight w:val="none"/>
              </w:rPr>
              <w:t>申报类别</w:t>
            </w:r>
          </w:p>
        </w:tc>
        <w:tc>
          <w:tcPr>
            <w:tcW w:w="3894" w:type="dxa"/>
            <w:gridSpan w:val="4"/>
            <w:vAlign w:val="center"/>
          </w:tcPr>
          <w:p w14:paraId="69564633">
            <w:pPr>
              <w:jc w:val="center"/>
              <w:rPr>
                <w:rFonts w:ascii="仿宋_GB2312" w:eastAsia="仿宋_GB2312"/>
                <w:sz w:val="24"/>
                <w:highlight w:val="none"/>
              </w:rPr>
            </w:pPr>
            <w:r>
              <w:rPr>
                <w:rFonts w:hint="eastAsia" w:ascii="仿宋_GB2312" w:hAnsi="宋体" w:eastAsia="仿宋_GB2312"/>
                <w:sz w:val="24"/>
                <w:highlight w:val="none"/>
              </w:rPr>
              <w:t>发明奖</w:t>
            </w:r>
            <w:r>
              <w:rPr>
                <w:rFonts w:hint="eastAsia" w:ascii="仿宋_GB2312" w:hAnsi="宋体" w:eastAsia="仿宋_GB2312"/>
                <w:sz w:val="24"/>
                <w:highlight w:val="none"/>
              </w:rPr>
              <w:sym w:font="Wingdings 2" w:char="00A3"/>
            </w:r>
            <w:r>
              <w:rPr>
                <w:rFonts w:hint="eastAsia" w:ascii="仿宋_GB2312" w:hAnsi="宋体" w:eastAsia="仿宋_GB2312"/>
                <w:sz w:val="24"/>
                <w:highlight w:val="none"/>
              </w:rPr>
              <w:t xml:space="preserve">     进步奖</w:t>
            </w:r>
            <w:r>
              <w:rPr>
                <w:rFonts w:hint="eastAsia" w:ascii="仿宋_GB2312" w:hAnsi="宋体" w:eastAsia="仿宋_GB2312"/>
                <w:sz w:val="24"/>
                <w:highlight w:val="none"/>
              </w:rPr>
              <w:sym w:font="Wingdings 2" w:char="00A3"/>
            </w:r>
            <w:r>
              <w:rPr>
                <w:rFonts w:hint="eastAsia" w:ascii="仿宋_GB2312" w:hAnsi="宋体" w:eastAsia="仿宋_GB2312"/>
                <w:sz w:val="24"/>
                <w:highlight w:val="none"/>
              </w:rPr>
              <w:t xml:space="preserve">   </w:t>
            </w:r>
          </w:p>
        </w:tc>
        <w:tc>
          <w:tcPr>
            <w:tcW w:w="1463" w:type="dxa"/>
            <w:gridSpan w:val="2"/>
            <w:vAlign w:val="center"/>
          </w:tcPr>
          <w:p w14:paraId="2DCFFBCE">
            <w:pPr>
              <w:jc w:val="center"/>
              <w:rPr>
                <w:rFonts w:ascii="仿宋_GB2312" w:eastAsia="仿宋_GB2312"/>
                <w:sz w:val="24"/>
                <w:highlight w:val="none"/>
              </w:rPr>
            </w:pPr>
            <w:r>
              <w:rPr>
                <w:rFonts w:hint="eastAsia" w:ascii="仿宋_GB2312" w:eastAsia="仿宋_GB2312"/>
                <w:sz w:val="24"/>
                <w:highlight w:val="none"/>
              </w:rPr>
              <w:t>申报等级</w:t>
            </w:r>
          </w:p>
        </w:tc>
        <w:tc>
          <w:tcPr>
            <w:tcW w:w="1613" w:type="dxa"/>
            <w:vAlign w:val="center"/>
          </w:tcPr>
          <w:p w14:paraId="1EFBC92E">
            <w:pPr>
              <w:jc w:val="center"/>
              <w:rPr>
                <w:rFonts w:ascii="仿宋_GB2312" w:eastAsia="仿宋_GB2312"/>
                <w:sz w:val="24"/>
                <w:highlight w:val="none"/>
              </w:rPr>
            </w:pPr>
          </w:p>
        </w:tc>
      </w:tr>
      <w:tr w14:paraId="362A2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6" w:hRule="atLeast"/>
        </w:trPr>
        <w:tc>
          <w:tcPr>
            <w:tcW w:w="2093" w:type="dxa"/>
            <w:vAlign w:val="center"/>
          </w:tcPr>
          <w:p w14:paraId="6EC32D2B">
            <w:pPr>
              <w:jc w:val="center"/>
              <w:rPr>
                <w:rFonts w:hint="default" w:ascii="仿宋_GB2312" w:eastAsia="仿宋_GB2312"/>
                <w:sz w:val="24"/>
                <w:highlight w:val="none"/>
                <w:lang w:val="en-US" w:eastAsia="zh-CN"/>
              </w:rPr>
            </w:pPr>
            <w:r>
              <w:rPr>
                <w:rFonts w:hint="eastAsia" w:ascii="仿宋_GB2312" w:eastAsia="仿宋_GB2312"/>
                <w:sz w:val="24"/>
                <w:highlight w:val="none"/>
                <w:lang w:val="en-US" w:eastAsia="zh-CN"/>
              </w:rPr>
              <w:t>专业类别</w:t>
            </w:r>
          </w:p>
        </w:tc>
        <w:tc>
          <w:tcPr>
            <w:tcW w:w="6970" w:type="dxa"/>
            <w:gridSpan w:val="7"/>
            <w:vAlign w:val="center"/>
          </w:tcPr>
          <w:p w14:paraId="7F20C2CB">
            <w:pPr>
              <w:jc w:val="both"/>
              <w:rPr>
                <w:rFonts w:ascii="仿宋_GB2312" w:eastAsia="仿宋_GB2312"/>
                <w:sz w:val="24"/>
                <w:highlight w:val="none"/>
              </w:rPr>
            </w:pPr>
          </w:p>
        </w:tc>
      </w:tr>
      <w:tr w14:paraId="56ACA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95" w:hRule="atLeast"/>
        </w:trPr>
        <w:tc>
          <w:tcPr>
            <w:tcW w:w="2093" w:type="dxa"/>
            <w:vAlign w:val="center"/>
          </w:tcPr>
          <w:p w14:paraId="0CC8D336">
            <w:pPr>
              <w:jc w:val="center"/>
              <w:rPr>
                <w:rFonts w:ascii="仿宋_GB2312" w:eastAsia="仿宋_GB2312"/>
                <w:sz w:val="24"/>
                <w:highlight w:val="none"/>
              </w:rPr>
            </w:pPr>
            <w:r>
              <w:rPr>
                <w:rFonts w:hint="eastAsia" w:ascii="仿宋_GB2312" w:eastAsia="仿宋_GB2312"/>
                <w:sz w:val="24"/>
                <w:highlight w:val="none"/>
              </w:rPr>
              <w:t>完成单位</w:t>
            </w:r>
          </w:p>
        </w:tc>
        <w:tc>
          <w:tcPr>
            <w:tcW w:w="6970" w:type="dxa"/>
            <w:gridSpan w:val="7"/>
            <w:vAlign w:val="center"/>
          </w:tcPr>
          <w:p w14:paraId="0F5B6775">
            <w:pPr>
              <w:jc w:val="center"/>
              <w:rPr>
                <w:rFonts w:ascii="仿宋_GB2312" w:eastAsia="仿宋_GB2312"/>
                <w:sz w:val="24"/>
                <w:highlight w:val="none"/>
              </w:rPr>
            </w:pPr>
          </w:p>
          <w:p w14:paraId="409CA6C1">
            <w:pPr>
              <w:jc w:val="center"/>
              <w:rPr>
                <w:rFonts w:ascii="仿宋_GB2312" w:eastAsia="仿宋_GB2312"/>
                <w:sz w:val="24"/>
                <w:highlight w:val="none"/>
              </w:rPr>
            </w:pPr>
          </w:p>
          <w:p w14:paraId="54B61D3E">
            <w:pPr>
              <w:jc w:val="center"/>
              <w:rPr>
                <w:rFonts w:ascii="仿宋_GB2312" w:eastAsia="仿宋_GB2312"/>
                <w:sz w:val="24"/>
                <w:highlight w:val="none"/>
              </w:rPr>
            </w:pPr>
          </w:p>
          <w:p w14:paraId="698CB946">
            <w:pPr>
              <w:jc w:val="center"/>
              <w:rPr>
                <w:rFonts w:ascii="仿宋_GB2312" w:eastAsia="仿宋_GB2312"/>
                <w:sz w:val="24"/>
                <w:highlight w:val="none"/>
              </w:rPr>
            </w:pPr>
          </w:p>
        </w:tc>
      </w:tr>
      <w:tr w14:paraId="1E367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5" w:hRule="atLeast"/>
        </w:trPr>
        <w:tc>
          <w:tcPr>
            <w:tcW w:w="2093" w:type="dxa"/>
            <w:vAlign w:val="center"/>
          </w:tcPr>
          <w:p w14:paraId="38651882">
            <w:pPr>
              <w:jc w:val="center"/>
              <w:rPr>
                <w:rFonts w:ascii="仿宋_GB2312" w:eastAsia="仿宋_GB2312"/>
                <w:sz w:val="24"/>
                <w:highlight w:val="none"/>
              </w:rPr>
            </w:pPr>
            <w:r>
              <w:rPr>
                <w:rFonts w:hint="eastAsia" w:ascii="仿宋_GB2312" w:eastAsia="仿宋_GB2312"/>
                <w:sz w:val="24"/>
                <w:highlight w:val="none"/>
              </w:rPr>
              <w:t>主要完成人</w:t>
            </w:r>
          </w:p>
        </w:tc>
        <w:tc>
          <w:tcPr>
            <w:tcW w:w="6970" w:type="dxa"/>
            <w:gridSpan w:val="7"/>
            <w:vAlign w:val="center"/>
          </w:tcPr>
          <w:p w14:paraId="196A16A9">
            <w:pPr>
              <w:jc w:val="center"/>
              <w:rPr>
                <w:rFonts w:ascii="仿宋_GB2312" w:eastAsia="仿宋_GB2312"/>
                <w:sz w:val="24"/>
                <w:highlight w:val="none"/>
              </w:rPr>
            </w:pPr>
          </w:p>
          <w:p w14:paraId="15F4064C">
            <w:pPr>
              <w:jc w:val="center"/>
              <w:rPr>
                <w:rFonts w:ascii="仿宋_GB2312" w:eastAsia="仿宋_GB2312"/>
                <w:sz w:val="24"/>
                <w:highlight w:val="none"/>
              </w:rPr>
            </w:pPr>
          </w:p>
          <w:p w14:paraId="4DA24E3A">
            <w:pPr>
              <w:rPr>
                <w:rFonts w:ascii="仿宋_GB2312" w:eastAsia="仿宋_GB2312"/>
                <w:sz w:val="24"/>
                <w:highlight w:val="none"/>
              </w:rPr>
            </w:pPr>
          </w:p>
          <w:p w14:paraId="669FDEE2">
            <w:pPr>
              <w:jc w:val="center"/>
              <w:rPr>
                <w:rFonts w:ascii="仿宋_GB2312" w:eastAsia="仿宋_GB2312"/>
                <w:sz w:val="24"/>
                <w:highlight w:val="none"/>
              </w:rPr>
            </w:pPr>
          </w:p>
        </w:tc>
      </w:tr>
      <w:tr w14:paraId="7301F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1" w:hRule="atLeast"/>
        </w:trPr>
        <w:tc>
          <w:tcPr>
            <w:tcW w:w="2093" w:type="dxa"/>
            <w:vAlign w:val="center"/>
          </w:tcPr>
          <w:p w14:paraId="2BD1FDC5">
            <w:pPr>
              <w:jc w:val="center"/>
              <w:rPr>
                <w:rFonts w:ascii="仿宋_GB2312" w:eastAsia="仿宋_GB2312"/>
                <w:sz w:val="24"/>
                <w:highlight w:val="none"/>
              </w:rPr>
            </w:pPr>
            <w:r>
              <w:rPr>
                <w:rFonts w:hint="eastAsia" w:ascii="仿宋_GB2312" w:eastAsia="仿宋_GB2312"/>
                <w:sz w:val="24"/>
                <w:highlight w:val="none"/>
              </w:rPr>
              <w:t>主题词</w:t>
            </w:r>
          </w:p>
        </w:tc>
        <w:tc>
          <w:tcPr>
            <w:tcW w:w="6970" w:type="dxa"/>
            <w:gridSpan w:val="7"/>
            <w:vAlign w:val="center"/>
          </w:tcPr>
          <w:p w14:paraId="320132AD">
            <w:pPr>
              <w:jc w:val="center"/>
              <w:rPr>
                <w:rFonts w:ascii="仿宋_GB2312" w:eastAsia="仿宋_GB2312"/>
                <w:sz w:val="24"/>
                <w:highlight w:val="none"/>
              </w:rPr>
            </w:pPr>
          </w:p>
        </w:tc>
      </w:tr>
      <w:tr w14:paraId="22D6F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9" w:hRule="atLeast"/>
        </w:trPr>
        <w:tc>
          <w:tcPr>
            <w:tcW w:w="2093" w:type="dxa"/>
            <w:vAlign w:val="center"/>
          </w:tcPr>
          <w:p w14:paraId="2D1F3A3D">
            <w:pPr>
              <w:jc w:val="center"/>
              <w:rPr>
                <w:rFonts w:hint="eastAsia" w:ascii="仿宋_GB2312" w:eastAsia="仿宋_GB2312"/>
                <w:sz w:val="24"/>
                <w:highlight w:val="none"/>
              </w:rPr>
            </w:pPr>
            <w:r>
              <w:rPr>
                <w:rFonts w:hint="eastAsia" w:ascii="仿宋_GB2312" w:eastAsia="仿宋_GB2312"/>
                <w:sz w:val="24"/>
                <w:highlight w:val="none"/>
              </w:rPr>
              <w:t>任务来源</w:t>
            </w:r>
          </w:p>
        </w:tc>
        <w:tc>
          <w:tcPr>
            <w:tcW w:w="6970" w:type="dxa"/>
            <w:gridSpan w:val="7"/>
            <w:vAlign w:val="center"/>
          </w:tcPr>
          <w:p w14:paraId="1F8C973F">
            <w:pPr>
              <w:jc w:val="left"/>
              <w:rPr>
                <w:rFonts w:ascii="仿宋_GB2312" w:eastAsia="仿宋_GB2312"/>
                <w:sz w:val="24"/>
                <w:highlight w:val="none"/>
              </w:rPr>
            </w:pPr>
            <w:r>
              <w:rPr>
                <w:rFonts w:hint="eastAsia" w:ascii="仿宋_GB2312" w:eastAsia="仿宋_GB2312"/>
                <w:sz w:val="24"/>
                <w:highlight w:val="none"/>
              </w:rPr>
              <w:t>A.国家计划  B.部委计划  C.省、市、自治区</w:t>
            </w:r>
            <w:r>
              <w:rPr>
                <w:rFonts w:hint="eastAsia" w:ascii="仿宋_GB2312" w:eastAsia="仿宋_GB2312"/>
                <w:sz w:val="24"/>
                <w:highlight w:val="none"/>
                <w:lang w:eastAsia="zh-CN"/>
              </w:rPr>
              <w:t>计划</w:t>
            </w:r>
            <w:r>
              <w:rPr>
                <w:rFonts w:hint="eastAsia" w:ascii="仿宋_GB2312" w:eastAsia="仿宋_GB2312"/>
                <w:sz w:val="24"/>
                <w:highlight w:val="none"/>
              </w:rPr>
              <w:t xml:space="preserve">  D.基金资助  E.国际合作  F.其他单位委托  G.自选  H.非职务  I.其他</w:t>
            </w:r>
          </w:p>
        </w:tc>
      </w:tr>
      <w:tr w14:paraId="768CD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2" w:hRule="atLeast"/>
        </w:trPr>
        <w:tc>
          <w:tcPr>
            <w:tcW w:w="2093" w:type="dxa"/>
            <w:vAlign w:val="center"/>
          </w:tcPr>
          <w:p w14:paraId="7A680384">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密级</w:t>
            </w:r>
          </w:p>
        </w:tc>
        <w:tc>
          <w:tcPr>
            <w:tcW w:w="1545" w:type="dxa"/>
            <w:vAlign w:val="center"/>
          </w:tcPr>
          <w:p w14:paraId="035BDF29">
            <w:pPr>
              <w:jc w:val="left"/>
              <w:rPr>
                <w:rFonts w:hint="eastAsia" w:ascii="仿宋_GB2312" w:hAnsi="仿宋_GB2312" w:eastAsia="仿宋_GB2312" w:cs="仿宋_GB2312"/>
                <w:sz w:val="24"/>
                <w:highlight w:val="none"/>
              </w:rPr>
            </w:pPr>
          </w:p>
        </w:tc>
        <w:tc>
          <w:tcPr>
            <w:tcW w:w="5425" w:type="dxa"/>
            <w:gridSpan w:val="6"/>
            <w:vAlign w:val="center"/>
          </w:tcPr>
          <w:p w14:paraId="3BEA08BB">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无、秘密、机密、绝密</w:t>
            </w:r>
          </w:p>
        </w:tc>
      </w:tr>
      <w:tr w14:paraId="562A6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8" w:hRule="atLeast"/>
        </w:trPr>
        <w:tc>
          <w:tcPr>
            <w:tcW w:w="2093" w:type="dxa"/>
            <w:vAlign w:val="center"/>
          </w:tcPr>
          <w:p w14:paraId="2C9A3DE3">
            <w:pPr>
              <w:jc w:val="center"/>
              <w:rPr>
                <w:rFonts w:ascii="仿宋_GB2312" w:eastAsia="仿宋_GB2312"/>
                <w:sz w:val="24"/>
                <w:highlight w:val="none"/>
              </w:rPr>
            </w:pPr>
            <w:r>
              <w:rPr>
                <w:rFonts w:hint="eastAsia" w:ascii="仿宋_GB2312" w:eastAsia="仿宋_GB2312"/>
                <w:sz w:val="24"/>
                <w:highlight w:val="none"/>
              </w:rPr>
              <w:t>项目起止时间</w:t>
            </w:r>
          </w:p>
        </w:tc>
        <w:tc>
          <w:tcPr>
            <w:tcW w:w="6970" w:type="dxa"/>
            <w:gridSpan w:val="7"/>
            <w:vAlign w:val="center"/>
          </w:tcPr>
          <w:p w14:paraId="3445097A">
            <w:pPr>
              <w:jc w:val="center"/>
              <w:rPr>
                <w:rFonts w:ascii="仿宋_GB2312" w:eastAsia="仿宋_GB2312"/>
                <w:sz w:val="24"/>
                <w:highlight w:val="none"/>
              </w:rPr>
            </w:pPr>
            <w:r>
              <w:rPr>
                <w:rFonts w:hint="eastAsia" w:ascii="仿宋_GB2312" w:eastAsia="仿宋_GB2312"/>
                <w:sz w:val="24"/>
                <w:highlight w:val="none"/>
              </w:rPr>
              <w:t xml:space="preserve">   </w:t>
            </w:r>
          </w:p>
          <w:p w14:paraId="57896942">
            <w:pPr>
              <w:jc w:val="center"/>
              <w:rPr>
                <w:rFonts w:ascii="仿宋_GB2312" w:eastAsia="仿宋_GB2312"/>
                <w:sz w:val="24"/>
                <w:highlight w:val="none"/>
              </w:rPr>
            </w:pPr>
            <w:r>
              <w:rPr>
                <w:rFonts w:hint="eastAsia" w:ascii="仿宋_GB2312" w:eastAsia="仿宋_GB2312"/>
                <w:sz w:val="24"/>
                <w:highlight w:val="none"/>
              </w:rPr>
              <w:t>年   月至      年   月</w:t>
            </w:r>
          </w:p>
          <w:p w14:paraId="4D97DDF2">
            <w:pPr>
              <w:jc w:val="center"/>
              <w:rPr>
                <w:rFonts w:ascii="仿宋_GB2312" w:eastAsia="仿宋_GB2312"/>
                <w:sz w:val="24"/>
                <w:highlight w:val="none"/>
              </w:rPr>
            </w:pPr>
          </w:p>
        </w:tc>
      </w:tr>
      <w:tr w14:paraId="629C0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2" w:hRule="atLeast"/>
        </w:trPr>
        <w:tc>
          <w:tcPr>
            <w:tcW w:w="2093" w:type="dxa"/>
            <w:vMerge w:val="restart"/>
            <w:vAlign w:val="center"/>
          </w:tcPr>
          <w:p w14:paraId="6B3A9480">
            <w:pPr>
              <w:spacing w:line="400" w:lineRule="exact"/>
              <w:rPr>
                <w:rFonts w:ascii="仿宋_GB2312" w:eastAsia="仿宋_GB2312"/>
                <w:sz w:val="24"/>
                <w:highlight w:val="none"/>
              </w:rPr>
            </w:pPr>
            <w:r>
              <w:rPr>
                <w:rFonts w:hint="eastAsia" w:ascii="仿宋_GB2312" w:eastAsia="仿宋_GB2312"/>
                <w:sz w:val="24"/>
                <w:highlight w:val="none"/>
              </w:rPr>
              <w:t xml:space="preserve"> 成果评价（鉴定）</w:t>
            </w:r>
          </w:p>
        </w:tc>
        <w:tc>
          <w:tcPr>
            <w:tcW w:w="1607" w:type="dxa"/>
            <w:gridSpan w:val="2"/>
            <w:vAlign w:val="center"/>
          </w:tcPr>
          <w:p w14:paraId="415FE358">
            <w:pPr>
              <w:spacing w:line="400" w:lineRule="exact"/>
              <w:jc w:val="center"/>
              <w:rPr>
                <w:rFonts w:ascii="仿宋_GB2312" w:eastAsia="仿宋_GB2312"/>
                <w:sz w:val="24"/>
                <w:highlight w:val="none"/>
              </w:rPr>
            </w:pPr>
            <w:r>
              <w:rPr>
                <w:rFonts w:hint="eastAsia" w:ascii="仿宋_GB2312" w:eastAsia="仿宋_GB2312"/>
                <w:sz w:val="24"/>
                <w:highlight w:val="none"/>
              </w:rPr>
              <w:t>评价方式</w:t>
            </w:r>
          </w:p>
        </w:tc>
        <w:tc>
          <w:tcPr>
            <w:tcW w:w="2070" w:type="dxa"/>
            <w:vAlign w:val="center"/>
          </w:tcPr>
          <w:p w14:paraId="16A16FBA">
            <w:pPr>
              <w:spacing w:line="400" w:lineRule="exact"/>
              <w:rPr>
                <w:rFonts w:ascii="仿宋_GB2312" w:eastAsia="仿宋_GB2312"/>
                <w:sz w:val="24"/>
                <w:highlight w:val="none"/>
              </w:rPr>
            </w:pPr>
            <w:r>
              <w:rPr>
                <w:rFonts w:hint="eastAsia" w:ascii="仿宋_GB2312" w:eastAsia="仿宋_GB2312"/>
                <w:sz w:val="24"/>
                <w:highlight w:val="none"/>
              </w:rPr>
              <w:t xml:space="preserve">  </w:t>
            </w:r>
          </w:p>
        </w:tc>
        <w:tc>
          <w:tcPr>
            <w:tcW w:w="1560" w:type="dxa"/>
            <w:gridSpan w:val="2"/>
            <w:vAlign w:val="center"/>
          </w:tcPr>
          <w:p w14:paraId="4A47F45B">
            <w:pPr>
              <w:spacing w:line="400" w:lineRule="exact"/>
              <w:jc w:val="center"/>
              <w:rPr>
                <w:rFonts w:ascii="仿宋_GB2312" w:eastAsia="仿宋_GB2312"/>
                <w:sz w:val="24"/>
                <w:highlight w:val="none"/>
              </w:rPr>
            </w:pPr>
            <w:r>
              <w:rPr>
                <w:rFonts w:hint="eastAsia" w:ascii="仿宋_GB2312" w:eastAsia="仿宋_GB2312"/>
                <w:sz w:val="24"/>
                <w:highlight w:val="none"/>
              </w:rPr>
              <w:t>评价水平</w:t>
            </w:r>
          </w:p>
        </w:tc>
        <w:tc>
          <w:tcPr>
            <w:tcW w:w="1733" w:type="dxa"/>
            <w:gridSpan w:val="2"/>
            <w:vAlign w:val="center"/>
          </w:tcPr>
          <w:p w14:paraId="45763354">
            <w:pPr>
              <w:spacing w:line="400" w:lineRule="exact"/>
              <w:jc w:val="center"/>
              <w:rPr>
                <w:rFonts w:ascii="仿宋_GB2312" w:eastAsia="仿宋_GB2312"/>
                <w:sz w:val="24"/>
                <w:highlight w:val="none"/>
              </w:rPr>
            </w:pPr>
          </w:p>
        </w:tc>
      </w:tr>
      <w:tr w14:paraId="6AD80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2" w:hRule="atLeast"/>
        </w:trPr>
        <w:tc>
          <w:tcPr>
            <w:tcW w:w="2093" w:type="dxa"/>
            <w:vMerge w:val="continue"/>
            <w:vAlign w:val="center"/>
          </w:tcPr>
          <w:p w14:paraId="1721F091">
            <w:pPr>
              <w:jc w:val="center"/>
              <w:rPr>
                <w:rFonts w:ascii="仿宋_GB2312" w:eastAsia="仿宋_GB2312"/>
                <w:sz w:val="24"/>
                <w:highlight w:val="none"/>
              </w:rPr>
            </w:pPr>
          </w:p>
        </w:tc>
        <w:tc>
          <w:tcPr>
            <w:tcW w:w="1607" w:type="dxa"/>
            <w:gridSpan w:val="2"/>
            <w:vAlign w:val="center"/>
          </w:tcPr>
          <w:p w14:paraId="0C16A1FA">
            <w:pPr>
              <w:jc w:val="center"/>
              <w:rPr>
                <w:rFonts w:ascii="仿宋_GB2312" w:eastAsia="仿宋_GB2312"/>
                <w:sz w:val="24"/>
                <w:highlight w:val="none"/>
              </w:rPr>
            </w:pPr>
            <w:r>
              <w:rPr>
                <w:rFonts w:hint="eastAsia" w:ascii="仿宋_GB2312" w:eastAsia="仿宋_GB2312"/>
                <w:sz w:val="24"/>
                <w:highlight w:val="none"/>
              </w:rPr>
              <w:t>评价机构</w:t>
            </w:r>
          </w:p>
        </w:tc>
        <w:tc>
          <w:tcPr>
            <w:tcW w:w="2070" w:type="dxa"/>
            <w:vAlign w:val="center"/>
          </w:tcPr>
          <w:p w14:paraId="5B50A93E">
            <w:pPr>
              <w:jc w:val="center"/>
              <w:rPr>
                <w:rFonts w:ascii="仿宋_GB2312" w:eastAsia="仿宋_GB2312"/>
                <w:sz w:val="24"/>
                <w:highlight w:val="none"/>
              </w:rPr>
            </w:pPr>
          </w:p>
        </w:tc>
        <w:tc>
          <w:tcPr>
            <w:tcW w:w="1560" w:type="dxa"/>
            <w:gridSpan w:val="2"/>
            <w:vAlign w:val="center"/>
          </w:tcPr>
          <w:p w14:paraId="40799CEB">
            <w:pPr>
              <w:jc w:val="center"/>
              <w:rPr>
                <w:rFonts w:ascii="仿宋_GB2312" w:eastAsia="仿宋_GB2312"/>
                <w:sz w:val="24"/>
                <w:highlight w:val="none"/>
              </w:rPr>
            </w:pPr>
            <w:r>
              <w:rPr>
                <w:rFonts w:hint="eastAsia" w:ascii="仿宋_GB2312" w:eastAsia="仿宋_GB2312"/>
                <w:sz w:val="24"/>
                <w:highlight w:val="none"/>
              </w:rPr>
              <w:t>评价时间</w:t>
            </w:r>
          </w:p>
        </w:tc>
        <w:tc>
          <w:tcPr>
            <w:tcW w:w="1733" w:type="dxa"/>
            <w:gridSpan w:val="2"/>
            <w:vAlign w:val="center"/>
          </w:tcPr>
          <w:p w14:paraId="1485C4B5">
            <w:pPr>
              <w:jc w:val="center"/>
              <w:rPr>
                <w:rFonts w:ascii="仿宋_GB2312" w:eastAsia="仿宋_GB2312"/>
                <w:sz w:val="24"/>
                <w:highlight w:val="none"/>
              </w:rPr>
            </w:pPr>
          </w:p>
        </w:tc>
      </w:tr>
    </w:tbl>
    <w:p w14:paraId="7C525756">
      <w:pPr>
        <w:spacing w:before="240" w:beforeLines="100" w:line="360" w:lineRule="auto"/>
        <w:ind w:firstLine="240" w:firstLineChars="100"/>
        <w:rPr>
          <w:rFonts w:hint="eastAsia" w:ascii="仿宋_GB2312" w:eastAsia="仿宋_GB2312"/>
          <w:sz w:val="24"/>
          <w:highlight w:val="none"/>
        </w:rPr>
      </w:pPr>
      <w:r>
        <w:rPr>
          <w:rFonts w:hint="eastAsia" w:ascii="仿宋_GB2312" w:eastAsia="仿宋_GB2312"/>
          <w:sz w:val="24"/>
          <w:highlight w:val="none"/>
        </w:rPr>
        <w:t>联系人：          联系电话（手机）：             电子邮箱：</w:t>
      </w:r>
    </w:p>
    <w:p w14:paraId="12697EED">
      <w:pPr>
        <w:numPr>
          <w:ilvl w:val="0"/>
          <w:numId w:val="0"/>
        </w:numPr>
        <w:spacing w:line="360" w:lineRule="auto"/>
        <w:rPr>
          <w:rFonts w:hint="eastAsia" w:ascii="黑体" w:hAnsi="黑体" w:eastAsia="黑体" w:cs="黑体"/>
          <w:bCs/>
          <w:sz w:val="32"/>
          <w:szCs w:val="32"/>
          <w:highlight w:val="none"/>
        </w:rPr>
      </w:pPr>
    </w:p>
    <w:p w14:paraId="1229CDFF">
      <w:pPr>
        <w:numPr>
          <w:ilvl w:val="0"/>
          <w:numId w:val="0"/>
        </w:numPr>
        <w:spacing w:line="360" w:lineRule="auto"/>
        <w:rPr>
          <w:rFonts w:hint="eastAsia" w:ascii="黑体" w:hAnsi="黑体" w:eastAsia="黑体" w:cs="黑体"/>
          <w:bCs/>
          <w:sz w:val="32"/>
          <w:szCs w:val="32"/>
          <w:highlight w:val="none"/>
        </w:rPr>
      </w:pPr>
      <w:r>
        <w:rPr>
          <w:rFonts w:hint="eastAsia" w:ascii="黑体" w:hAnsi="黑体" w:eastAsia="黑体" w:cs="黑体"/>
          <w:bCs/>
          <w:sz w:val="32"/>
          <w:szCs w:val="32"/>
          <w:highlight w:val="none"/>
          <w:lang w:val="en-US" w:eastAsia="zh-CN"/>
        </w:rPr>
        <w:t>二、</w:t>
      </w:r>
      <w:r>
        <w:rPr>
          <w:rFonts w:hint="eastAsia" w:ascii="黑体" w:hAnsi="黑体" w:eastAsia="黑体" w:cs="黑体"/>
          <w:bCs/>
          <w:sz w:val="32"/>
          <w:szCs w:val="32"/>
          <w:highlight w:val="none"/>
        </w:rPr>
        <w:t>项目简介</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7"/>
      </w:tblGrid>
      <w:tr w14:paraId="45022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2" w:hRule="atLeast"/>
        </w:trPr>
        <w:tc>
          <w:tcPr>
            <w:tcW w:w="9117" w:type="dxa"/>
            <w:noWrap w:val="0"/>
            <w:vAlign w:val="top"/>
          </w:tcPr>
          <w:p w14:paraId="4C1C8B22">
            <w:pPr>
              <w:spacing w:before="120" w:line="360" w:lineRule="auto"/>
              <w:rPr>
                <w:rFonts w:hint="eastAsia"/>
                <w:szCs w:val="21"/>
                <w:highlight w:val="none"/>
              </w:rPr>
            </w:pPr>
            <w:r>
              <w:rPr>
                <w:rFonts w:hint="eastAsia"/>
                <w:sz w:val="24"/>
                <w:szCs w:val="24"/>
                <w:highlight w:val="none"/>
              </w:rPr>
              <w:t>内容提纲：所属科学技术领域、主要技术内容、技术经济指标、促进行业科技进步作用及应用推广情况。（不超过1200字）</w:t>
            </w:r>
          </w:p>
        </w:tc>
      </w:tr>
      <w:tr w14:paraId="5D7E0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2" w:hRule="atLeast"/>
        </w:trPr>
        <w:tc>
          <w:tcPr>
            <w:tcW w:w="9117" w:type="dxa"/>
            <w:noWrap w:val="0"/>
            <w:vAlign w:val="top"/>
          </w:tcPr>
          <w:p w14:paraId="74E870D7">
            <w:pPr>
              <w:spacing w:before="120" w:line="360" w:lineRule="auto"/>
              <w:rPr>
                <w:rFonts w:hint="eastAsia"/>
                <w:sz w:val="24"/>
                <w:szCs w:val="24"/>
                <w:highlight w:val="none"/>
              </w:rPr>
            </w:pPr>
          </w:p>
        </w:tc>
      </w:tr>
    </w:tbl>
    <w:p w14:paraId="1C0E97D0">
      <w:pPr>
        <w:numPr>
          <w:ilvl w:val="0"/>
          <w:numId w:val="0"/>
        </w:numPr>
        <w:spacing w:line="360" w:lineRule="auto"/>
        <w:rPr>
          <w:rFonts w:hint="eastAsia" w:ascii="黑体" w:hAnsi="黑体" w:eastAsia="黑体" w:cs="黑体"/>
          <w:bCs/>
          <w:sz w:val="32"/>
          <w:szCs w:val="32"/>
          <w:highlight w:val="none"/>
        </w:rPr>
      </w:pPr>
    </w:p>
    <w:tbl>
      <w:tblPr>
        <w:tblStyle w:val="11"/>
        <w:tblW w:w="89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5"/>
      </w:tblGrid>
      <w:tr w14:paraId="1B0F3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66" w:hRule="atLeast"/>
        </w:trPr>
        <w:tc>
          <w:tcPr>
            <w:tcW w:w="8926" w:type="dxa"/>
            <w:tcBorders>
              <w:top w:val="single" w:color="auto" w:sz="4" w:space="0"/>
              <w:left w:val="single" w:color="auto" w:sz="4" w:space="0"/>
              <w:bottom w:val="single" w:color="auto" w:sz="4" w:space="0"/>
              <w:right w:val="single" w:color="auto" w:sz="4" w:space="0"/>
            </w:tcBorders>
          </w:tcPr>
          <w:p w14:paraId="193B82A2">
            <w:pPr>
              <w:spacing w:before="120" w:beforeLines="50"/>
              <w:rPr>
                <w:rFonts w:ascii="仿宋_GB2312" w:eastAsia="仿宋_GB2312"/>
                <w:sz w:val="24"/>
                <w:highlight w:val="none"/>
              </w:rPr>
            </w:pPr>
            <w:r>
              <w:rPr>
                <w:rFonts w:hint="eastAsia" w:ascii="仿宋_GB2312" w:eastAsia="仿宋_GB2312"/>
                <w:sz w:val="24"/>
                <w:highlight w:val="none"/>
              </w:rPr>
              <w:t>发现、发明及创新点：（按重要程度排序，注明所属学科、该发明已取得的知识产权授权情况等，不超过800字，不宜超过5点）</w:t>
            </w:r>
          </w:p>
        </w:tc>
      </w:tr>
    </w:tbl>
    <w:p w14:paraId="315D0BEE">
      <w:pPr>
        <w:spacing w:line="360" w:lineRule="auto"/>
        <w:rPr>
          <w:rFonts w:ascii="仿宋_GB2312" w:eastAsia="仿宋_GB2312"/>
          <w:b/>
          <w:sz w:val="28"/>
          <w:szCs w:val="28"/>
          <w:highlight w:val="none"/>
        </w:rPr>
      </w:pPr>
    </w:p>
    <w:p w14:paraId="599F7A9B">
      <w:pPr>
        <w:spacing w:line="360" w:lineRule="auto"/>
        <w:rPr>
          <w:rFonts w:hint="eastAsia" w:ascii="黑体" w:hAnsi="黑体" w:eastAsia="黑体" w:cs="黑体"/>
          <w:bCs/>
          <w:sz w:val="32"/>
          <w:szCs w:val="32"/>
          <w:highlight w:val="none"/>
        </w:rPr>
      </w:pPr>
      <w:r>
        <w:rPr>
          <w:rFonts w:hint="eastAsia" w:ascii="黑体" w:hAnsi="黑体" w:eastAsia="黑体" w:cs="黑体"/>
          <w:bCs/>
          <w:sz w:val="32"/>
          <w:szCs w:val="32"/>
          <w:highlight w:val="none"/>
        </w:rPr>
        <w:t>三、详细科学技术内容</w:t>
      </w:r>
    </w:p>
    <w:tbl>
      <w:tblPr>
        <w:tblStyle w:val="11"/>
        <w:tblW w:w="89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5"/>
      </w:tblGrid>
      <w:tr w14:paraId="778D8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 w:hRule="atLeast"/>
        </w:trPr>
        <w:tc>
          <w:tcPr>
            <w:tcW w:w="8926" w:type="dxa"/>
            <w:tcBorders>
              <w:top w:val="single" w:color="auto" w:sz="4" w:space="0"/>
              <w:left w:val="single" w:color="auto" w:sz="4" w:space="0"/>
              <w:bottom w:val="single" w:color="auto" w:sz="4" w:space="0"/>
              <w:right w:val="single" w:color="auto" w:sz="4" w:space="0"/>
            </w:tcBorders>
          </w:tcPr>
          <w:p w14:paraId="562F81A5">
            <w:pPr>
              <w:spacing w:before="120" w:beforeLines="50" w:after="120" w:afterLines="50"/>
              <w:rPr>
                <w:rFonts w:ascii="仿宋_GB2312" w:eastAsia="仿宋_GB2312"/>
                <w:sz w:val="24"/>
                <w:highlight w:val="none"/>
              </w:rPr>
            </w:pPr>
            <w:r>
              <w:rPr>
                <w:rFonts w:hint="eastAsia" w:ascii="仿宋_GB2312" w:eastAsia="仿宋_GB2312"/>
                <w:sz w:val="24"/>
                <w:highlight w:val="none"/>
              </w:rPr>
              <w:t>提纲：（一）立项背景 （二）科学技术内容 （三）当前国内外同类技术主要参数、效益、市场竞争力的比较 （四）知识产权授权情况 （五）应用情况（不超过5000字）</w:t>
            </w:r>
          </w:p>
        </w:tc>
      </w:tr>
    </w:tbl>
    <w:p w14:paraId="0AC19C96">
      <w:pPr>
        <w:spacing w:line="360" w:lineRule="auto"/>
        <w:rPr>
          <w:rFonts w:ascii="仿宋_GB2312" w:eastAsia="仿宋_GB2312"/>
          <w:b/>
          <w:sz w:val="32"/>
          <w:szCs w:val="32"/>
          <w:highlight w:val="none"/>
        </w:rPr>
      </w:pPr>
    </w:p>
    <w:p w14:paraId="40A0E4C2">
      <w:pPr>
        <w:spacing w:line="360" w:lineRule="auto"/>
        <w:rPr>
          <w:rFonts w:hint="eastAsia" w:ascii="黑体" w:hAnsi="黑体" w:eastAsia="黑体" w:cs="黑体"/>
          <w:bCs/>
          <w:sz w:val="32"/>
          <w:szCs w:val="32"/>
          <w:highlight w:val="none"/>
        </w:rPr>
      </w:pPr>
      <w:r>
        <w:rPr>
          <w:rFonts w:hint="eastAsia" w:ascii="黑体" w:hAnsi="黑体" w:eastAsia="黑体" w:cs="黑体"/>
          <w:bCs/>
          <w:sz w:val="32"/>
          <w:szCs w:val="32"/>
          <w:highlight w:val="none"/>
        </w:rPr>
        <w:t>四、经济效益和社会效益</w:t>
      </w:r>
    </w:p>
    <w:tbl>
      <w:tblPr>
        <w:tblStyle w:val="11"/>
        <w:tblW w:w="882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860"/>
        <w:gridCol w:w="860"/>
        <w:gridCol w:w="945"/>
        <w:gridCol w:w="945"/>
        <w:gridCol w:w="1043"/>
        <w:gridCol w:w="1044"/>
        <w:gridCol w:w="945"/>
        <w:gridCol w:w="761"/>
      </w:tblGrid>
      <w:tr w14:paraId="54AF5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trPr>
        <w:tc>
          <w:tcPr>
            <w:tcW w:w="8821" w:type="dxa"/>
            <w:gridSpan w:val="9"/>
            <w:tcBorders>
              <w:top w:val="single" w:color="auto" w:sz="4" w:space="0"/>
              <w:left w:val="single" w:color="auto" w:sz="4" w:space="0"/>
              <w:bottom w:val="single" w:color="auto" w:sz="4" w:space="0"/>
              <w:right w:val="single" w:color="auto" w:sz="4" w:space="0"/>
            </w:tcBorders>
            <w:vAlign w:val="center"/>
          </w:tcPr>
          <w:p w14:paraId="7774BE24">
            <w:pPr>
              <w:rPr>
                <w:rFonts w:ascii="仿宋_GB2312" w:eastAsia="仿宋_GB2312"/>
                <w:sz w:val="24"/>
                <w:highlight w:val="none"/>
              </w:rPr>
            </w:pPr>
            <w:r>
              <w:rPr>
                <w:rFonts w:hint="eastAsia" w:ascii="仿宋_GB2312" w:eastAsia="仿宋_GB2312"/>
                <w:sz w:val="24"/>
                <w:highlight w:val="none"/>
              </w:rPr>
              <w:t>经济效益：（指申报日期前3年的直接经济效益和间接经济效益       单位：万元）</w:t>
            </w:r>
          </w:p>
        </w:tc>
      </w:tr>
      <w:tr w14:paraId="16FC9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18" w:type="dxa"/>
            <w:tcBorders>
              <w:top w:val="single" w:color="auto" w:sz="4" w:space="0"/>
              <w:left w:val="single" w:color="auto" w:sz="4" w:space="0"/>
              <w:bottom w:val="single" w:color="auto" w:sz="4" w:space="0"/>
              <w:right w:val="single" w:color="auto" w:sz="4" w:space="0"/>
            </w:tcBorders>
            <w:vAlign w:val="center"/>
          </w:tcPr>
          <w:p w14:paraId="65F05AB7">
            <w:pPr>
              <w:jc w:val="center"/>
              <w:rPr>
                <w:rFonts w:ascii="仿宋_GB2312" w:eastAsia="仿宋_GB2312"/>
                <w:sz w:val="24"/>
                <w:highlight w:val="none"/>
              </w:rPr>
            </w:pPr>
            <w:r>
              <w:rPr>
                <w:rFonts w:hint="eastAsia" w:ascii="仿宋_GB2312" w:eastAsia="仿宋_GB2312"/>
                <w:sz w:val="24"/>
                <w:highlight w:val="none"/>
              </w:rPr>
              <w:t>项目</w:t>
            </w:r>
          </w:p>
          <w:p w14:paraId="50D50F2C">
            <w:pPr>
              <w:jc w:val="center"/>
              <w:rPr>
                <w:rFonts w:ascii="仿宋_GB2312" w:eastAsia="仿宋_GB2312"/>
                <w:sz w:val="24"/>
                <w:highlight w:val="none"/>
              </w:rPr>
            </w:pPr>
            <w:r>
              <w:rPr>
                <w:rFonts w:hint="eastAsia" w:ascii="仿宋_GB2312" w:eastAsia="仿宋_GB2312"/>
                <w:sz w:val="24"/>
                <w:highlight w:val="none"/>
              </w:rPr>
              <w:t>总投资额</w:t>
            </w:r>
          </w:p>
        </w:tc>
        <w:tc>
          <w:tcPr>
            <w:tcW w:w="3610" w:type="dxa"/>
            <w:gridSpan w:val="4"/>
            <w:tcBorders>
              <w:top w:val="single" w:color="auto" w:sz="4" w:space="0"/>
              <w:left w:val="single" w:color="auto" w:sz="4" w:space="0"/>
              <w:bottom w:val="single" w:color="auto" w:sz="4" w:space="0"/>
              <w:right w:val="single" w:color="auto" w:sz="4" w:space="0"/>
            </w:tcBorders>
            <w:vAlign w:val="center"/>
          </w:tcPr>
          <w:p w14:paraId="18B3EC05">
            <w:pPr>
              <w:jc w:val="center"/>
              <w:rPr>
                <w:rFonts w:ascii="仿宋_GB2312" w:eastAsia="仿宋_GB2312"/>
                <w:sz w:val="24"/>
                <w:highlight w:val="none"/>
              </w:rPr>
            </w:pPr>
          </w:p>
        </w:tc>
        <w:tc>
          <w:tcPr>
            <w:tcW w:w="2087" w:type="dxa"/>
            <w:gridSpan w:val="2"/>
            <w:tcBorders>
              <w:top w:val="single" w:color="auto" w:sz="4" w:space="0"/>
              <w:left w:val="single" w:color="auto" w:sz="4" w:space="0"/>
              <w:bottom w:val="single" w:color="auto" w:sz="4" w:space="0"/>
              <w:right w:val="single" w:color="auto" w:sz="4" w:space="0"/>
            </w:tcBorders>
            <w:vAlign w:val="center"/>
          </w:tcPr>
          <w:p w14:paraId="497237E9">
            <w:pPr>
              <w:jc w:val="center"/>
              <w:rPr>
                <w:rFonts w:ascii="仿宋_GB2312" w:eastAsia="仿宋_GB2312"/>
                <w:sz w:val="24"/>
                <w:highlight w:val="none"/>
              </w:rPr>
            </w:pPr>
            <w:r>
              <w:rPr>
                <w:rFonts w:hint="eastAsia" w:ascii="仿宋_GB2312" w:eastAsia="仿宋_GB2312"/>
                <w:sz w:val="24"/>
                <w:highlight w:val="none"/>
              </w:rPr>
              <w:t>回收期（年）</w:t>
            </w:r>
          </w:p>
        </w:tc>
        <w:tc>
          <w:tcPr>
            <w:tcW w:w="1706" w:type="dxa"/>
            <w:gridSpan w:val="2"/>
            <w:tcBorders>
              <w:top w:val="single" w:color="auto" w:sz="4" w:space="0"/>
              <w:left w:val="single" w:color="auto" w:sz="4" w:space="0"/>
              <w:bottom w:val="single" w:color="auto" w:sz="4" w:space="0"/>
              <w:right w:val="single" w:color="auto" w:sz="4" w:space="0"/>
            </w:tcBorders>
            <w:vAlign w:val="center"/>
          </w:tcPr>
          <w:p w14:paraId="3DD7B30C">
            <w:pPr>
              <w:jc w:val="center"/>
              <w:rPr>
                <w:rFonts w:ascii="仿宋_GB2312" w:eastAsia="仿宋_GB2312"/>
                <w:sz w:val="24"/>
                <w:highlight w:val="none"/>
              </w:rPr>
            </w:pPr>
          </w:p>
        </w:tc>
      </w:tr>
      <w:tr w14:paraId="445B0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18" w:type="dxa"/>
            <w:vMerge w:val="restart"/>
            <w:tcBorders>
              <w:top w:val="single" w:color="auto" w:sz="4" w:space="0"/>
              <w:left w:val="single" w:color="auto" w:sz="4" w:space="0"/>
              <w:bottom w:val="single" w:color="auto" w:sz="4" w:space="0"/>
              <w:right w:val="single" w:color="auto" w:sz="4" w:space="0"/>
            </w:tcBorders>
            <w:vAlign w:val="center"/>
          </w:tcPr>
          <w:p w14:paraId="7473C761">
            <w:pPr>
              <w:jc w:val="center"/>
              <w:rPr>
                <w:rFonts w:ascii="仿宋_GB2312" w:eastAsia="仿宋_GB2312"/>
                <w:sz w:val="24"/>
                <w:highlight w:val="none"/>
              </w:rPr>
            </w:pPr>
            <w:r>
              <w:rPr>
                <w:rFonts w:hint="eastAsia" w:ascii="仿宋_GB2312" w:eastAsia="仿宋_GB2312"/>
                <w:sz w:val="24"/>
                <w:highlight w:val="none"/>
              </w:rPr>
              <w:t>年份</w:t>
            </w:r>
          </w:p>
          <w:p w14:paraId="18B4D75E">
            <w:pPr>
              <w:jc w:val="center"/>
              <w:rPr>
                <w:rFonts w:ascii="仿宋_GB2312" w:eastAsia="仿宋_GB2312"/>
                <w:sz w:val="24"/>
                <w:highlight w:val="none"/>
              </w:rPr>
            </w:pPr>
            <w:r>
              <w:rPr>
                <w:rFonts w:hint="eastAsia" w:ascii="仿宋_GB2312" w:eastAsia="仿宋_GB2312"/>
                <w:sz w:val="24"/>
                <w:highlight w:val="none"/>
              </w:rPr>
              <w:t>（前三年）</w:t>
            </w:r>
          </w:p>
        </w:tc>
        <w:tc>
          <w:tcPr>
            <w:tcW w:w="1720" w:type="dxa"/>
            <w:gridSpan w:val="2"/>
            <w:tcBorders>
              <w:top w:val="single" w:color="auto" w:sz="4" w:space="0"/>
              <w:left w:val="single" w:color="auto" w:sz="4" w:space="0"/>
              <w:bottom w:val="single" w:color="auto" w:sz="4" w:space="0"/>
              <w:right w:val="single" w:color="auto" w:sz="4" w:space="0"/>
            </w:tcBorders>
            <w:vAlign w:val="center"/>
          </w:tcPr>
          <w:p w14:paraId="6CB6DFD4">
            <w:pPr>
              <w:jc w:val="center"/>
              <w:rPr>
                <w:rFonts w:ascii="仿宋_GB2312" w:eastAsia="仿宋_GB2312"/>
                <w:sz w:val="24"/>
                <w:highlight w:val="none"/>
              </w:rPr>
            </w:pPr>
            <w:r>
              <w:rPr>
                <w:rFonts w:hint="eastAsia" w:ascii="仿宋_GB2312" w:eastAsia="仿宋_GB2312"/>
                <w:sz w:val="24"/>
                <w:highlight w:val="none"/>
              </w:rPr>
              <w:t>新增利润</w:t>
            </w:r>
          </w:p>
        </w:tc>
        <w:tc>
          <w:tcPr>
            <w:tcW w:w="1890" w:type="dxa"/>
            <w:gridSpan w:val="2"/>
            <w:tcBorders>
              <w:top w:val="single" w:color="auto" w:sz="4" w:space="0"/>
              <w:left w:val="single" w:color="auto" w:sz="4" w:space="0"/>
              <w:bottom w:val="single" w:color="auto" w:sz="4" w:space="0"/>
              <w:right w:val="single" w:color="auto" w:sz="4" w:space="0"/>
            </w:tcBorders>
            <w:vAlign w:val="center"/>
          </w:tcPr>
          <w:p w14:paraId="3EB5A813">
            <w:pPr>
              <w:jc w:val="center"/>
              <w:rPr>
                <w:rFonts w:ascii="仿宋_GB2312" w:eastAsia="仿宋_GB2312"/>
                <w:sz w:val="24"/>
                <w:highlight w:val="none"/>
              </w:rPr>
            </w:pPr>
            <w:r>
              <w:rPr>
                <w:rFonts w:hint="eastAsia" w:ascii="仿宋_GB2312" w:eastAsia="仿宋_GB2312"/>
                <w:sz w:val="24"/>
                <w:highlight w:val="none"/>
              </w:rPr>
              <w:t>新增税收</w:t>
            </w:r>
          </w:p>
        </w:tc>
        <w:tc>
          <w:tcPr>
            <w:tcW w:w="2087" w:type="dxa"/>
            <w:gridSpan w:val="2"/>
            <w:tcBorders>
              <w:top w:val="single" w:color="auto" w:sz="4" w:space="0"/>
              <w:left w:val="single" w:color="auto" w:sz="4" w:space="0"/>
              <w:bottom w:val="single" w:color="auto" w:sz="4" w:space="0"/>
              <w:right w:val="single" w:color="auto" w:sz="4" w:space="0"/>
            </w:tcBorders>
            <w:vAlign w:val="center"/>
          </w:tcPr>
          <w:p w14:paraId="59FDB5A5">
            <w:pPr>
              <w:jc w:val="center"/>
              <w:rPr>
                <w:rFonts w:ascii="仿宋_GB2312" w:eastAsia="仿宋_GB2312"/>
                <w:sz w:val="24"/>
                <w:highlight w:val="none"/>
              </w:rPr>
            </w:pPr>
            <w:r>
              <w:rPr>
                <w:rFonts w:hint="eastAsia" w:ascii="仿宋_GB2312" w:eastAsia="仿宋_GB2312"/>
                <w:sz w:val="24"/>
                <w:highlight w:val="none"/>
              </w:rPr>
              <w:t>创收外汇</w:t>
            </w:r>
          </w:p>
          <w:p w14:paraId="752E657D">
            <w:pPr>
              <w:jc w:val="center"/>
              <w:rPr>
                <w:rFonts w:ascii="仿宋_GB2312" w:eastAsia="仿宋_GB2312"/>
                <w:sz w:val="24"/>
                <w:highlight w:val="none"/>
              </w:rPr>
            </w:pPr>
            <w:r>
              <w:rPr>
                <w:rFonts w:hint="eastAsia" w:ascii="仿宋_GB2312" w:eastAsia="仿宋_GB2312"/>
                <w:sz w:val="24"/>
                <w:highlight w:val="none"/>
              </w:rPr>
              <w:t>（万美元）</w:t>
            </w:r>
          </w:p>
        </w:tc>
        <w:tc>
          <w:tcPr>
            <w:tcW w:w="1706" w:type="dxa"/>
            <w:gridSpan w:val="2"/>
            <w:tcBorders>
              <w:top w:val="single" w:color="auto" w:sz="4" w:space="0"/>
              <w:left w:val="single" w:color="auto" w:sz="4" w:space="0"/>
              <w:bottom w:val="single" w:color="auto" w:sz="4" w:space="0"/>
              <w:right w:val="single" w:color="auto" w:sz="4" w:space="0"/>
            </w:tcBorders>
            <w:vAlign w:val="center"/>
          </w:tcPr>
          <w:p w14:paraId="0FF8517E">
            <w:pPr>
              <w:jc w:val="center"/>
              <w:rPr>
                <w:rFonts w:ascii="仿宋_GB2312" w:eastAsia="仿宋_GB2312"/>
                <w:sz w:val="24"/>
                <w:highlight w:val="none"/>
              </w:rPr>
            </w:pPr>
            <w:r>
              <w:rPr>
                <w:rFonts w:hint="eastAsia" w:ascii="仿宋_GB2312" w:eastAsia="仿宋_GB2312"/>
                <w:sz w:val="24"/>
                <w:highlight w:val="none"/>
              </w:rPr>
              <w:t>节支总额</w:t>
            </w:r>
          </w:p>
        </w:tc>
      </w:tr>
      <w:tr w14:paraId="7266B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18" w:type="dxa"/>
            <w:vMerge w:val="continue"/>
            <w:tcBorders>
              <w:top w:val="single" w:color="auto" w:sz="4" w:space="0"/>
              <w:left w:val="single" w:color="auto" w:sz="4" w:space="0"/>
              <w:bottom w:val="single" w:color="auto" w:sz="4" w:space="0"/>
              <w:right w:val="single" w:color="auto" w:sz="4" w:space="0"/>
            </w:tcBorders>
            <w:vAlign w:val="center"/>
          </w:tcPr>
          <w:p w14:paraId="72A5E097">
            <w:pPr>
              <w:widowControl/>
              <w:jc w:val="left"/>
              <w:rPr>
                <w:rFonts w:ascii="仿宋_GB2312" w:eastAsia="仿宋_GB2312"/>
                <w:sz w:val="24"/>
                <w:highlight w:val="none"/>
              </w:rPr>
            </w:pPr>
          </w:p>
        </w:tc>
        <w:tc>
          <w:tcPr>
            <w:tcW w:w="860" w:type="dxa"/>
            <w:tcBorders>
              <w:top w:val="single" w:color="auto" w:sz="4" w:space="0"/>
              <w:left w:val="single" w:color="auto" w:sz="4" w:space="0"/>
              <w:bottom w:val="single" w:color="auto" w:sz="4" w:space="0"/>
              <w:right w:val="single" w:color="auto" w:sz="4" w:space="0"/>
            </w:tcBorders>
            <w:vAlign w:val="center"/>
          </w:tcPr>
          <w:p w14:paraId="60A60327">
            <w:pPr>
              <w:jc w:val="center"/>
              <w:rPr>
                <w:rFonts w:ascii="仿宋_GB2312" w:eastAsia="仿宋_GB2312"/>
                <w:sz w:val="24"/>
                <w:highlight w:val="none"/>
              </w:rPr>
            </w:pPr>
            <w:r>
              <w:rPr>
                <w:rFonts w:hint="eastAsia" w:ascii="仿宋_GB2312" w:eastAsia="仿宋_GB2312"/>
                <w:sz w:val="24"/>
                <w:highlight w:val="none"/>
              </w:rPr>
              <w:t>直接</w:t>
            </w:r>
          </w:p>
        </w:tc>
        <w:tc>
          <w:tcPr>
            <w:tcW w:w="860" w:type="dxa"/>
            <w:tcBorders>
              <w:top w:val="single" w:color="auto" w:sz="4" w:space="0"/>
              <w:left w:val="single" w:color="auto" w:sz="4" w:space="0"/>
              <w:bottom w:val="single" w:color="auto" w:sz="4" w:space="0"/>
              <w:right w:val="single" w:color="auto" w:sz="4" w:space="0"/>
            </w:tcBorders>
            <w:vAlign w:val="center"/>
          </w:tcPr>
          <w:p w14:paraId="5BD3EA93">
            <w:pPr>
              <w:jc w:val="center"/>
              <w:rPr>
                <w:rFonts w:ascii="仿宋_GB2312" w:eastAsia="仿宋_GB2312"/>
                <w:sz w:val="24"/>
                <w:highlight w:val="none"/>
              </w:rPr>
            </w:pPr>
            <w:r>
              <w:rPr>
                <w:rFonts w:hint="eastAsia" w:ascii="仿宋_GB2312" w:eastAsia="仿宋_GB2312"/>
                <w:sz w:val="24"/>
                <w:highlight w:val="none"/>
              </w:rPr>
              <w:t>间接</w:t>
            </w:r>
          </w:p>
        </w:tc>
        <w:tc>
          <w:tcPr>
            <w:tcW w:w="945" w:type="dxa"/>
            <w:tcBorders>
              <w:top w:val="single" w:color="auto" w:sz="4" w:space="0"/>
              <w:left w:val="single" w:color="auto" w:sz="4" w:space="0"/>
              <w:bottom w:val="single" w:color="auto" w:sz="4" w:space="0"/>
              <w:right w:val="single" w:color="auto" w:sz="4" w:space="0"/>
            </w:tcBorders>
            <w:vAlign w:val="center"/>
          </w:tcPr>
          <w:p w14:paraId="6BDAE975">
            <w:pPr>
              <w:jc w:val="center"/>
              <w:rPr>
                <w:rFonts w:ascii="仿宋_GB2312" w:eastAsia="仿宋_GB2312"/>
                <w:sz w:val="24"/>
                <w:highlight w:val="none"/>
              </w:rPr>
            </w:pPr>
            <w:r>
              <w:rPr>
                <w:rFonts w:hint="eastAsia" w:ascii="仿宋_GB2312" w:eastAsia="仿宋_GB2312"/>
                <w:sz w:val="24"/>
                <w:highlight w:val="none"/>
              </w:rPr>
              <w:t>直接</w:t>
            </w:r>
          </w:p>
        </w:tc>
        <w:tc>
          <w:tcPr>
            <w:tcW w:w="945" w:type="dxa"/>
            <w:tcBorders>
              <w:top w:val="single" w:color="auto" w:sz="4" w:space="0"/>
              <w:left w:val="single" w:color="auto" w:sz="4" w:space="0"/>
              <w:bottom w:val="single" w:color="auto" w:sz="4" w:space="0"/>
              <w:right w:val="single" w:color="auto" w:sz="4" w:space="0"/>
            </w:tcBorders>
            <w:vAlign w:val="center"/>
          </w:tcPr>
          <w:p w14:paraId="483B2876">
            <w:pPr>
              <w:jc w:val="center"/>
              <w:rPr>
                <w:rFonts w:ascii="仿宋_GB2312" w:eastAsia="仿宋_GB2312"/>
                <w:sz w:val="24"/>
                <w:highlight w:val="none"/>
              </w:rPr>
            </w:pPr>
            <w:r>
              <w:rPr>
                <w:rFonts w:hint="eastAsia" w:ascii="仿宋_GB2312" w:eastAsia="仿宋_GB2312"/>
                <w:sz w:val="24"/>
                <w:highlight w:val="none"/>
              </w:rPr>
              <w:t>间接</w:t>
            </w:r>
          </w:p>
        </w:tc>
        <w:tc>
          <w:tcPr>
            <w:tcW w:w="1043" w:type="dxa"/>
            <w:tcBorders>
              <w:top w:val="single" w:color="auto" w:sz="4" w:space="0"/>
              <w:left w:val="single" w:color="auto" w:sz="4" w:space="0"/>
              <w:bottom w:val="single" w:color="auto" w:sz="4" w:space="0"/>
              <w:right w:val="single" w:color="auto" w:sz="4" w:space="0"/>
            </w:tcBorders>
            <w:vAlign w:val="center"/>
          </w:tcPr>
          <w:p w14:paraId="208C138E">
            <w:pPr>
              <w:jc w:val="center"/>
              <w:rPr>
                <w:rFonts w:ascii="仿宋_GB2312" w:eastAsia="仿宋_GB2312"/>
                <w:sz w:val="24"/>
                <w:highlight w:val="none"/>
              </w:rPr>
            </w:pPr>
            <w:r>
              <w:rPr>
                <w:rFonts w:hint="eastAsia" w:ascii="仿宋_GB2312" w:eastAsia="仿宋_GB2312"/>
                <w:sz w:val="24"/>
                <w:highlight w:val="none"/>
              </w:rPr>
              <w:t>直接</w:t>
            </w:r>
          </w:p>
        </w:tc>
        <w:tc>
          <w:tcPr>
            <w:tcW w:w="1044" w:type="dxa"/>
            <w:tcBorders>
              <w:top w:val="single" w:color="auto" w:sz="4" w:space="0"/>
              <w:left w:val="single" w:color="auto" w:sz="4" w:space="0"/>
              <w:bottom w:val="single" w:color="auto" w:sz="4" w:space="0"/>
              <w:right w:val="single" w:color="auto" w:sz="4" w:space="0"/>
            </w:tcBorders>
            <w:vAlign w:val="center"/>
          </w:tcPr>
          <w:p w14:paraId="38D6FC83">
            <w:pPr>
              <w:jc w:val="center"/>
              <w:rPr>
                <w:rFonts w:ascii="仿宋_GB2312" w:eastAsia="仿宋_GB2312"/>
                <w:sz w:val="24"/>
                <w:highlight w:val="none"/>
              </w:rPr>
            </w:pPr>
            <w:r>
              <w:rPr>
                <w:rFonts w:hint="eastAsia" w:ascii="仿宋_GB2312" w:eastAsia="仿宋_GB2312"/>
                <w:sz w:val="24"/>
                <w:highlight w:val="none"/>
              </w:rPr>
              <w:t>间接</w:t>
            </w:r>
          </w:p>
        </w:tc>
        <w:tc>
          <w:tcPr>
            <w:tcW w:w="945" w:type="dxa"/>
            <w:tcBorders>
              <w:top w:val="single" w:color="auto" w:sz="4" w:space="0"/>
              <w:left w:val="single" w:color="auto" w:sz="4" w:space="0"/>
              <w:bottom w:val="single" w:color="auto" w:sz="4" w:space="0"/>
              <w:right w:val="single" w:color="auto" w:sz="4" w:space="0"/>
            </w:tcBorders>
            <w:vAlign w:val="center"/>
          </w:tcPr>
          <w:p w14:paraId="2AA203D5">
            <w:pPr>
              <w:jc w:val="center"/>
              <w:rPr>
                <w:rFonts w:ascii="仿宋_GB2312" w:eastAsia="仿宋_GB2312"/>
                <w:sz w:val="24"/>
                <w:highlight w:val="none"/>
              </w:rPr>
            </w:pPr>
            <w:r>
              <w:rPr>
                <w:rFonts w:hint="eastAsia" w:ascii="仿宋_GB2312" w:eastAsia="仿宋_GB2312"/>
                <w:sz w:val="24"/>
                <w:highlight w:val="none"/>
              </w:rPr>
              <w:t>直接</w:t>
            </w:r>
          </w:p>
        </w:tc>
        <w:tc>
          <w:tcPr>
            <w:tcW w:w="761" w:type="dxa"/>
            <w:tcBorders>
              <w:top w:val="single" w:color="auto" w:sz="4" w:space="0"/>
              <w:left w:val="single" w:color="auto" w:sz="4" w:space="0"/>
              <w:bottom w:val="single" w:color="auto" w:sz="4" w:space="0"/>
              <w:right w:val="single" w:color="auto" w:sz="4" w:space="0"/>
            </w:tcBorders>
            <w:vAlign w:val="center"/>
          </w:tcPr>
          <w:p w14:paraId="2479DED8">
            <w:pPr>
              <w:jc w:val="center"/>
              <w:rPr>
                <w:rFonts w:ascii="仿宋_GB2312" w:eastAsia="仿宋_GB2312"/>
                <w:sz w:val="24"/>
                <w:highlight w:val="none"/>
              </w:rPr>
            </w:pPr>
            <w:r>
              <w:rPr>
                <w:rFonts w:hint="eastAsia" w:ascii="仿宋_GB2312" w:eastAsia="仿宋_GB2312"/>
                <w:sz w:val="24"/>
                <w:highlight w:val="none"/>
              </w:rPr>
              <w:t>间接</w:t>
            </w:r>
          </w:p>
        </w:tc>
      </w:tr>
      <w:tr w14:paraId="53E72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18" w:type="dxa"/>
            <w:tcBorders>
              <w:top w:val="single" w:color="auto" w:sz="4" w:space="0"/>
              <w:left w:val="single" w:color="auto" w:sz="4" w:space="0"/>
              <w:bottom w:val="single" w:color="auto" w:sz="4" w:space="0"/>
              <w:right w:val="single" w:color="auto" w:sz="4" w:space="0"/>
            </w:tcBorders>
            <w:vAlign w:val="center"/>
          </w:tcPr>
          <w:p w14:paraId="6A804703">
            <w:pPr>
              <w:jc w:val="center"/>
              <w:rPr>
                <w:rFonts w:hint="eastAsia" w:ascii="Calibri" w:hAnsi="Calibri" w:eastAsia="仿宋_GB2312" w:cs="Calibri"/>
                <w:sz w:val="24"/>
                <w:highlight w:val="none"/>
                <w:lang w:eastAsia="zh-CN"/>
              </w:rPr>
            </w:pPr>
            <w:r>
              <w:rPr>
                <w:rFonts w:hint="eastAsia" w:ascii="仿宋_GB2312" w:eastAsia="仿宋_GB2312"/>
                <w:sz w:val="24"/>
                <w:highlight w:val="none"/>
              </w:rPr>
              <w:t>202</w:t>
            </w:r>
            <w:r>
              <w:rPr>
                <w:rFonts w:hint="eastAsia" w:ascii="仿宋_GB2312" w:eastAsia="仿宋_GB2312"/>
                <w:sz w:val="24"/>
                <w:highlight w:val="none"/>
                <w:lang w:val="en-US" w:eastAsia="zh-CN"/>
              </w:rPr>
              <w:t>3</w:t>
            </w:r>
          </w:p>
        </w:tc>
        <w:tc>
          <w:tcPr>
            <w:tcW w:w="860" w:type="dxa"/>
            <w:tcBorders>
              <w:top w:val="single" w:color="auto" w:sz="4" w:space="0"/>
              <w:left w:val="single" w:color="auto" w:sz="4" w:space="0"/>
              <w:bottom w:val="single" w:color="auto" w:sz="4" w:space="0"/>
              <w:right w:val="single" w:color="auto" w:sz="4" w:space="0"/>
            </w:tcBorders>
            <w:vAlign w:val="center"/>
          </w:tcPr>
          <w:p w14:paraId="56313FCA">
            <w:pPr>
              <w:jc w:val="center"/>
              <w:rPr>
                <w:rFonts w:ascii="仿宋_GB2312" w:eastAsia="仿宋_GB2312"/>
                <w:sz w:val="24"/>
                <w:highlight w:val="none"/>
              </w:rPr>
            </w:pPr>
          </w:p>
        </w:tc>
        <w:tc>
          <w:tcPr>
            <w:tcW w:w="860" w:type="dxa"/>
            <w:tcBorders>
              <w:top w:val="single" w:color="auto" w:sz="4" w:space="0"/>
              <w:left w:val="single" w:color="auto" w:sz="4" w:space="0"/>
              <w:bottom w:val="single" w:color="auto" w:sz="4" w:space="0"/>
              <w:right w:val="single" w:color="auto" w:sz="4" w:space="0"/>
            </w:tcBorders>
            <w:vAlign w:val="center"/>
          </w:tcPr>
          <w:p w14:paraId="3A691255">
            <w:pPr>
              <w:jc w:val="center"/>
              <w:rPr>
                <w:rFonts w:ascii="仿宋_GB2312" w:eastAsia="仿宋_GB2312"/>
                <w:sz w:val="24"/>
                <w:highlight w:val="none"/>
              </w:rPr>
            </w:pPr>
          </w:p>
        </w:tc>
        <w:tc>
          <w:tcPr>
            <w:tcW w:w="945" w:type="dxa"/>
            <w:tcBorders>
              <w:top w:val="single" w:color="auto" w:sz="4" w:space="0"/>
              <w:left w:val="single" w:color="auto" w:sz="4" w:space="0"/>
              <w:bottom w:val="single" w:color="auto" w:sz="4" w:space="0"/>
              <w:right w:val="single" w:color="auto" w:sz="4" w:space="0"/>
            </w:tcBorders>
            <w:vAlign w:val="center"/>
          </w:tcPr>
          <w:p w14:paraId="6BF11A92">
            <w:pPr>
              <w:jc w:val="center"/>
              <w:rPr>
                <w:rFonts w:ascii="仿宋_GB2312" w:eastAsia="仿宋_GB2312"/>
                <w:sz w:val="24"/>
                <w:highlight w:val="none"/>
              </w:rPr>
            </w:pPr>
          </w:p>
        </w:tc>
        <w:tc>
          <w:tcPr>
            <w:tcW w:w="945" w:type="dxa"/>
            <w:tcBorders>
              <w:top w:val="single" w:color="auto" w:sz="4" w:space="0"/>
              <w:left w:val="single" w:color="auto" w:sz="4" w:space="0"/>
              <w:bottom w:val="single" w:color="auto" w:sz="4" w:space="0"/>
              <w:right w:val="single" w:color="auto" w:sz="4" w:space="0"/>
            </w:tcBorders>
            <w:vAlign w:val="center"/>
          </w:tcPr>
          <w:p w14:paraId="1B954F1F">
            <w:pPr>
              <w:jc w:val="center"/>
              <w:rPr>
                <w:rFonts w:ascii="仿宋_GB2312" w:eastAsia="仿宋_GB2312"/>
                <w:sz w:val="24"/>
                <w:highlight w:val="none"/>
              </w:rPr>
            </w:pPr>
          </w:p>
        </w:tc>
        <w:tc>
          <w:tcPr>
            <w:tcW w:w="1043" w:type="dxa"/>
            <w:tcBorders>
              <w:top w:val="single" w:color="auto" w:sz="4" w:space="0"/>
              <w:left w:val="single" w:color="auto" w:sz="4" w:space="0"/>
              <w:bottom w:val="single" w:color="auto" w:sz="4" w:space="0"/>
              <w:right w:val="single" w:color="auto" w:sz="4" w:space="0"/>
            </w:tcBorders>
            <w:vAlign w:val="center"/>
          </w:tcPr>
          <w:p w14:paraId="4A092A4F">
            <w:pPr>
              <w:jc w:val="center"/>
              <w:rPr>
                <w:rFonts w:ascii="仿宋_GB2312" w:eastAsia="仿宋_GB2312"/>
                <w:sz w:val="24"/>
                <w:highlight w:val="none"/>
              </w:rPr>
            </w:pPr>
          </w:p>
        </w:tc>
        <w:tc>
          <w:tcPr>
            <w:tcW w:w="1044" w:type="dxa"/>
            <w:tcBorders>
              <w:top w:val="single" w:color="auto" w:sz="4" w:space="0"/>
              <w:left w:val="single" w:color="auto" w:sz="4" w:space="0"/>
              <w:bottom w:val="single" w:color="auto" w:sz="4" w:space="0"/>
              <w:right w:val="single" w:color="auto" w:sz="4" w:space="0"/>
            </w:tcBorders>
            <w:vAlign w:val="center"/>
          </w:tcPr>
          <w:p w14:paraId="5CA8EE91">
            <w:pPr>
              <w:jc w:val="center"/>
              <w:rPr>
                <w:rFonts w:ascii="仿宋_GB2312" w:eastAsia="仿宋_GB2312"/>
                <w:sz w:val="24"/>
                <w:highlight w:val="none"/>
              </w:rPr>
            </w:pPr>
          </w:p>
        </w:tc>
        <w:tc>
          <w:tcPr>
            <w:tcW w:w="945" w:type="dxa"/>
            <w:tcBorders>
              <w:top w:val="single" w:color="auto" w:sz="4" w:space="0"/>
              <w:left w:val="single" w:color="auto" w:sz="4" w:space="0"/>
              <w:bottom w:val="single" w:color="auto" w:sz="4" w:space="0"/>
              <w:right w:val="single" w:color="auto" w:sz="4" w:space="0"/>
            </w:tcBorders>
            <w:vAlign w:val="center"/>
          </w:tcPr>
          <w:p w14:paraId="57D510A8">
            <w:pPr>
              <w:jc w:val="center"/>
              <w:rPr>
                <w:rFonts w:ascii="仿宋_GB2312" w:eastAsia="仿宋_GB2312"/>
                <w:sz w:val="24"/>
                <w:highlight w:val="none"/>
              </w:rPr>
            </w:pPr>
          </w:p>
        </w:tc>
        <w:tc>
          <w:tcPr>
            <w:tcW w:w="761" w:type="dxa"/>
            <w:tcBorders>
              <w:top w:val="single" w:color="auto" w:sz="4" w:space="0"/>
              <w:left w:val="single" w:color="auto" w:sz="4" w:space="0"/>
              <w:bottom w:val="single" w:color="auto" w:sz="4" w:space="0"/>
              <w:right w:val="single" w:color="auto" w:sz="4" w:space="0"/>
            </w:tcBorders>
            <w:vAlign w:val="center"/>
          </w:tcPr>
          <w:p w14:paraId="23ECF106">
            <w:pPr>
              <w:jc w:val="center"/>
              <w:rPr>
                <w:rFonts w:ascii="仿宋_GB2312" w:eastAsia="仿宋_GB2312"/>
                <w:sz w:val="24"/>
                <w:highlight w:val="none"/>
              </w:rPr>
            </w:pPr>
          </w:p>
        </w:tc>
      </w:tr>
      <w:tr w14:paraId="215EB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18" w:type="dxa"/>
            <w:tcBorders>
              <w:top w:val="single" w:color="auto" w:sz="4" w:space="0"/>
              <w:left w:val="single" w:color="auto" w:sz="4" w:space="0"/>
              <w:bottom w:val="single" w:color="auto" w:sz="4" w:space="0"/>
              <w:right w:val="single" w:color="auto" w:sz="4" w:space="0"/>
            </w:tcBorders>
            <w:vAlign w:val="center"/>
          </w:tcPr>
          <w:p w14:paraId="66CB40CE">
            <w:pPr>
              <w:jc w:val="center"/>
              <w:rPr>
                <w:rFonts w:hint="eastAsia" w:ascii="Calibri" w:hAnsi="Calibri" w:eastAsia="仿宋_GB2312" w:cs="Calibri"/>
                <w:sz w:val="24"/>
                <w:highlight w:val="none"/>
                <w:lang w:eastAsia="zh-CN"/>
              </w:rPr>
            </w:pPr>
            <w:r>
              <w:rPr>
                <w:rFonts w:hint="eastAsia" w:ascii="仿宋_GB2312" w:eastAsia="仿宋_GB2312"/>
                <w:sz w:val="24"/>
                <w:highlight w:val="none"/>
              </w:rPr>
              <w:t>202</w:t>
            </w:r>
            <w:r>
              <w:rPr>
                <w:rFonts w:hint="eastAsia" w:ascii="仿宋_GB2312" w:eastAsia="仿宋_GB2312"/>
                <w:sz w:val="24"/>
                <w:highlight w:val="none"/>
                <w:lang w:val="en-US" w:eastAsia="zh-CN"/>
              </w:rPr>
              <w:t>4</w:t>
            </w:r>
          </w:p>
        </w:tc>
        <w:tc>
          <w:tcPr>
            <w:tcW w:w="860" w:type="dxa"/>
            <w:tcBorders>
              <w:top w:val="single" w:color="auto" w:sz="4" w:space="0"/>
              <w:left w:val="single" w:color="auto" w:sz="4" w:space="0"/>
              <w:bottom w:val="single" w:color="auto" w:sz="4" w:space="0"/>
              <w:right w:val="single" w:color="auto" w:sz="4" w:space="0"/>
            </w:tcBorders>
            <w:vAlign w:val="center"/>
          </w:tcPr>
          <w:p w14:paraId="1E81FCB9">
            <w:pPr>
              <w:jc w:val="center"/>
              <w:rPr>
                <w:rFonts w:ascii="仿宋_GB2312" w:eastAsia="仿宋_GB2312"/>
                <w:sz w:val="24"/>
                <w:highlight w:val="none"/>
              </w:rPr>
            </w:pPr>
          </w:p>
        </w:tc>
        <w:tc>
          <w:tcPr>
            <w:tcW w:w="860" w:type="dxa"/>
            <w:tcBorders>
              <w:top w:val="single" w:color="auto" w:sz="4" w:space="0"/>
              <w:left w:val="single" w:color="auto" w:sz="4" w:space="0"/>
              <w:bottom w:val="single" w:color="auto" w:sz="4" w:space="0"/>
              <w:right w:val="single" w:color="auto" w:sz="4" w:space="0"/>
            </w:tcBorders>
            <w:vAlign w:val="center"/>
          </w:tcPr>
          <w:p w14:paraId="7BC90F88">
            <w:pPr>
              <w:jc w:val="center"/>
              <w:rPr>
                <w:rFonts w:ascii="仿宋_GB2312" w:eastAsia="仿宋_GB2312"/>
                <w:sz w:val="24"/>
                <w:highlight w:val="none"/>
              </w:rPr>
            </w:pPr>
          </w:p>
        </w:tc>
        <w:tc>
          <w:tcPr>
            <w:tcW w:w="945" w:type="dxa"/>
            <w:tcBorders>
              <w:top w:val="single" w:color="auto" w:sz="4" w:space="0"/>
              <w:left w:val="single" w:color="auto" w:sz="4" w:space="0"/>
              <w:bottom w:val="single" w:color="auto" w:sz="4" w:space="0"/>
              <w:right w:val="single" w:color="auto" w:sz="4" w:space="0"/>
            </w:tcBorders>
            <w:vAlign w:val="center"/>
          </w:tcPr>
          <w:p w14:paraId="6B65DBCD">
            <w:pPr>
              <w:jc w:val="center"/>
              <w:rPr>
                <w:rFonts w:ascii="仿宋_GB2312" w:eastAsia="仿宋_GB2312"/>
                <w:sz w:val="24"/>
                <w:highlight w:val="none"/>
              </w:rPr>
            </w:pPr>
          </w:p>
        </w:tc>
        <w:tc>
          <w:tcPr>
            <w:tcW w:w="945" w:type="dxa"/>
            <w:tcBorders>
              <w:top w:val="single" w:color="auto" w:sz="4" w:space="0"/>
              <w:left w:val="single" w:color="auto" w:sz="4" w:space="0"/>
              <w:bottom w:val="single" w:color="auto" w:sz="4" w:space="0"/>
              <w:right w:val="single" w:color="auto" w:sz="4" w:space="0"/>
            </w:tcBorders>
            <w:vAlign w:val="center"/>
          </w:tcPr>
          <w:p w14:paraId="3DAE2A01">
            <w:pPr>
              <w:jc w:val="center"/>
              <w:rPr>
                <w:rFonts w:ascii="仿宋_GB2312" w:eastAsia="仿宋_GB2312"/>
                <w:sz w:val="24"/>
                <w:highlight w:val="none"/>
              </w:rPr>
            </w:pPr>
          </w:p>
        </w:tc>
        <w:tc>
          <w:tcPr>
            <w:tcW w:w="1043" w:type="dxa"/>
            <w:tcBorders>
              <w:top w:val="single" w:color="auto" w:sz="4" w:space="0"/>
              <w:left w:val="single" w:color="auto" w:sz="4" w:space="0"/>
              <w:bottom w:val="single" w:color="auto" w:sz="4" w:space="0"/>
              <w:right w:val="single" w:color="auto" w:sz="4" w:space="0"/>
            </w:tcBorders>
            <w:vAlign w:val="center"/>
          </w:tcPr>
          <w:p w14:paraId="5D8E3CCE">
            <w:pPr>
              <w:jc w:val="center"/>
              <w:rPr>
                <w:rFonts w:ascii="仿宋_GB2312" w:eastAsia="仿宋_GB2312"/>
                <w:sz w:val="24"/>
                <w:highlight w:val="none"/>
              </w:rPr>
            </w:pPr>
          </w:p>
        </w:tc>
        <w:tc>
          <w:tcPr>
            <w:tcW w:w="1044" w:type="dxa"/>
            <w:tcBorders>
              <w:top w:val="single" w:color="auto" w:sz="4" w:space="0"/>
              <w:left w:val="single" w:color="auto" w:sz="4" w:space="0"/>
              <w:bottom w:val="single" w:color="auto" w:sz="4" w:space="0"/>
              <w:right w:val="single" w:color="auto" w:sz="4" w:space="0"/>
            </w:tcBorders>
            <w:vAlign w:val="center"/>
          </w:tcPr>
          <w:p w14:paraId="34BF9FE0">
            <w:pPr>
              <w:jc w:val="center"/>
              <w:rPr>
                <w:rFonts w:ascii="仿宋_GB2312" w:eastAsia="仿宋_GB2312"/>
                <w:sz w:val="24"/>
                <w:highlight w:val="none"/>
              </w:rPr>
            </w:pPr>
          </w:p>
        </w:tc>
        <w:tc>
          <w:tcPr>
            <w:tcW w:w="945" w:type="dxa"/>
            <w:tcBorders>
              <w:top w:val="single" w:color="auto" w:sz="4" w:space="0"/>
              <w:left w:val="single" w:color="auto" w:sz="4" w:space="0"/>
              <w:bottom w:val="single" w:color="auto" w:sz="4" w:space="0"/>
              <w:right w:val="single" w:color="auto" w:sz="4" w:space="0"/>
            </w:tcBorders>
            <w:vAlign w:val="center"/>
          </w:tcPr>
          <w:p w14:paraId="36652393">
            <w:pPr>
              <w:jc w:val="center"/>
              <w:rPr>
                <w:rFonts w:ascii="仿宋_GB2312" w:eastAsia="仿宋_GB2312"/>
                <w:sz w:val="24"/>
                <w:highlight w:val="none"/>
              </w:rPr>
            </w:pPr>
          </w:p>
        </w:tc>
        <w:tc>
          <w:tcPr>
            <w:tcW w:w="761" w:type="dxa"/>
            <w:tcBorders>
              <w:top w:val="single" w:color="auto" w:sz="4" w:space="0"/>
              <w:left w:val="single" w:color="auto" w:sz="4" w:space="0"/>
              <w:bottom w:val="single" w:color="auto" w:sz="4" w:space="0"/>
              <w:right w:val="single" w:color="auto" w:sz="4" w:space="0"/>
            </w:tcBorders>
            <w:vAlign w:val="center"/>
          </w:tcPr>
          <w:p w14:paraId="61129804">
            <w:pPr>
              <w:jc w:val="center"/>
              <w:rPr>
                <w:rFonts w:ascii="仿宋_GB2312" w:eastAsia="仿宋_GB2312"/>
                <w:sz w:val="24"/>
                <w:highlight w:val="none"/>
              </w:rPr>
            </w:pPr>
          </w:p>
        </w:tc>
      </w:tr>
      <w:tr w14:paraId="3776D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18" w:type="dxa"/>
            <w:tcBorders>
              <w:top w:val="single" w:color="auto" w:sz="4" w:space="0"/>
              <w:left w:val="single" w:color="auto" w:sz="4" w:space="0"/>
              <w:bottom w:val="single" w:color="auto" w:sz="4" w:space="0"/>
              <w:right w:val="single" w:color="auto" w:sz="4" w:space="0"/>
            </w:tcBorders>
            <w:vAlign w:val="center"/>
          </w:tcPr>
          <w:p w14:paraId="49429DE2">
            <w:pPr>
              <w:jc w:val="center"/>
              <w:rPr>
                <w:rFonts w:hint="eastAsia" w:ascii="Calibri" w:hAnsi="Calibri" w:eastAsia="仿宋_GB2312" w:cs="Calibri"/>
                <w:sz w:val="24"/>
                <w:highlight w:val="none"/>
                <w:lang w:eastAsia="zh-CN"/>
              </w:rPr>
            </w:pPr>
            <w:r>
              <w:rPr>
                <w:rFonts w:hint="eastAsia" w:ascii="仿宋_GB2312" w:eastAsia="仿宋_GB2312"/>
                <w:sz w:val="24"/>
                <w:highlight w:val="none"/>
              </w:rPr>
              <w:t>202</w:t>
            </w:r>
            <w:r>
              <w:rPr>
                <w:rFonts w:hint="eastAsia" w:ascii="仿宋_GB2312" w:eastAsia="仿宋_GB2312"/>
                <w:sz w:val="24"/>
                <w:highlight w:val="none"/>
                <w:lang w:val="en-US" w:eastAsia="zh-CN"/>
              </w:rPr>
              <w:t>5</w:t>
            </w:r>
          </w:p>
        </w:tc>
        <w:tc>
          <w:tcPr>
            <w:tcW w:w="860" w:type="dxa"/>
            <w:tcBorders>
              <w:top w:val="single" w:color="auto" w:sz="4" w:space="0"/>
              <w:left w:val="single" w:color="auto" w:sz="4" w:space="0"/>
              <w:bottom w:val="single" w:color="auto" w:sz="4" w:space="0"/>
              <w:right w:val="single" w:color="auto" w:sz="4" w:space="0"/>
            </w:tcBorders>
            <w:vAlign w:val="center"/>
          </w:tcPr>
          <w:p w14:paraId="1BAFB435">
            <w:pPr>
              <w:jc w:val="center"/>
              <w:rPr>
                <w:rFonts w:ascii="仿宋_GB2312" w:eastAsia="仿宋_GB2312"/>
                <w:sz w:val="24"/>
                <w:highlight w:val="none"/>
              </w:rPr>
            </w:pPr>
          </w:p>
        </w:tc>
        <w:tc>
          <w:tcPr>
            <w:tcW w:w="860" w:type="dxa"/>
            <w:tcBorders>
              <w:top w:val="single" w:color="auto" w:sz="4" w:space="0"/>
              <w:left w:val="single" w:color="auto" w:sz="4" w:space="0"/>
              <w:bottom w:val="single" w:color="auto" w:sz="4" w:space="0"/>
              <w:right w:val="single" w:color="auto" w:sz="4" w:space="0"/>
            </w:tcBorders>
            <w:vAlign w:val="center"/>
          </w:tcPr>
          <w:p w14:paraId="3EA10535">
            <w:pPr>
              <w:jc w:val="center"/>
              <w:rPr>
                <w:rFonts w:ascii="仿宋_GB2312" w:eastAsia="仿宋_GB2312"/>
                <w:sz w:val="24"/>
                <w:highlight w:val="none"/>
              </w:rPr>
            </w:pPr>
          </w:p>
        </w:tc>
        <w:tc>
          <w:tcPr>
            <w:tcW w:w="945" w:type="dxa"/>
            <w:tcBorders>
              <w:top w:val="single" w:color="auto" w:sz="4" w:space="0"/>
              <w:left w:val="single" w:color="auto" w:sz="4" w:space="0"/>
              <w:bottom w:val="single" w:color="auto" w:sz="4" w:space="0"/>
              <w:right w:val="single" w:color="auto" w:sz="4" w:space="0"/>
            </w:tcBorders>
            <w:vAlign w:val="center"/>
          </w:tcPr>
          <w:p w14:paraId="4251A5AF">
            <w:pPr>
              <w:jc w:val="center"/>
              <w:rPr>
                <w:rFonts w:ascii="仿宋_GB2312" w:eastAsia="仿宋_GB2312"/>
                <w:sz w:val="24"/>
                <w:highlight w:val="none"/>
              </w:rPr>
            </w:pPr>
          </w:p>
        </w:tc>
        <w:tc>
          <w:tcPr>
            <w:tcW w:w="945" w:type="dxa"/>
            <w:tcBorders>
              <w:top w:val="single" w:color="auto" w:sz="4" w:space="0"/>
              <w:left w:val="single" w:color="auto" w:sz="4" w:space="0"/>
              <w:bottom w:val="single" w:color="auto" w:sz="4" w:space="0"/>
              <w:right w:val="single" w:color="auto" w:sz="4" w:space="0"/>
            </w:tcBorders>
            <w:vAlign w:val="center"/>
          </w:tcPr>
          <w:p w14:paraId="514E05D6">
            <w:pPr>
              <w:jc w:val="center"/>
              <w:rPr>
                <w:rFonts w:ascii="仿宋_GB2312" w:eastAsia="仿宋_GB2312"/>
                <w:sz w:val="24"/>
                <w:highlight w:val="none"/>
              </w:rPr>
            </w:pPr>
          </w:p>
        </w:tc>
        <w:tc>
          <w:tcPr>
            <w:tcW w:w="1043" w:type="dxa"/>
            <w:tcBorders>
              <w:top w:val="single" w:color="auto" w:sz="4" w:space="0"/>
              <w:left w:val="single" w:color="auto" w:sz="4" w:space="0"/>
              <w:bottom w:val="single" w:color="auto" w:sz="4" w:space="0"/>
              <w:right w:val="single" w:color="auto" w:sz="4" w:space="0"/>
            </w:tcBorders>
            <w:vAlign w:val="center"/>
          </w:tcPr>
          <w:p w14:paraId="3942C5B9">
            <w:pPr>
              <w:jc w:val="center"/>
              <w:rPr>
                <w:rFonts w:ascii="仿宋_GB2312" w:eastAsia="仿宋_GB2312"/>
                <w:sz w:val="24"/>
                <w:highlight w:val="none"/>
              </w:rPr>
            </w:pPr>
          </w:p>
        </w:tc>
        <w:tc>
          <w:tcPr>
            <w:tcW w:w="1044" w:type="dxa"/>
            <w:tcBorders>
              <w:top w:val="single" w:color="auto" w:sz="4" w:space="0"/>
              <w:left w:val="single" w:color="auto" w:sz="4" w:space="0"/>
              <w:bottom w:val="single" w:color="auto" w:sz="4" w:space="0"/>
              <w:right w:val="single" w:color="auto" w:sz="4" w:space="0"/>
            </w:tcBorders>
            <w:vAlign w:val="center"/>
          </w:tcPr>
          <w:p w14:paraId="51A82206">
            <w:pPr>
              <w:jc w:val="center"/>
              <w:rPr>
                <w:rFonts w:ascii="仿宋_GB2312" w:eastAsia="仿宋_GB2312"/>
                <w:sz w:val="24"/>
                <w:highlight w:val="none"/>
              </w:rPr>
            </w:pPr>
          </w:p>
        </w:tc>
        <w:tc>
          <w:tcPr>
            <w:tcW w:w="945" w:type="dxa"/>
            <w:tcBorders>
              <w:top w:val="single" w:color="auto" w:sz="4" w:space="0"/>
              <w:left w:val="single" w:color="auto" w:sz="4" w:space="0"/>
              <w:bottom w:val="single" w:color="auto" w:sz="4" w:space="0"/>
              <w:right w:val="single" w:color="auto" w:sz="4" w:space="0"/>
            </w:tcBorders>
            <w:vAlign w:val="center"/>
          </w:tcPr>
          <w:p w14:paraId="3A2E1586">
            <w:pPr>
              <w:jc w:val="center"/>
              <w:rPr>
                <w:rFonts w:ascii="仿宋_GB2312" w:eastAsia="仿宋_GB2312"/>
                <w:sz w:val="24"/>
                <w:highlight w:val="none"/>
              </w:rPr>
            </w:pPr>
          </w:p>
        </w:tc>
        <w:tc>
          <w:tcPr>
            <w:tcW w:w="761" w:type="dxa"/>
            <w:tcBorders>
              <w:top w:val="single" w:color="auto" w:sz="4" w:space="0"/>
              <w:left w:val="single" w:color="auto" w:sz="4" w:space="0"/>
              <w:bottom w:val="single" w:color="auto" w:sz="4" w:space="0"/>
              <w:right w:val="single" w:color="auto" w:sz="4" w:space="0"/>
            </w:tcBorders>
            <w:vAlign w:val="center"/>
          </w:tcPr>
          <w:p w14:paraId="14FC8B40">
            <w:pPr>
              <w:jc w:val="center"/>
              <w:rPr>
                <w:rFonts w:ascii="仿宋_GB2312" w:eastAsia="仿宋_GB2312"/>
                <w:sz w:val="24"/>
                <w:highlight w:val="none"/>
              </w:rPr>
            </w:pPr>
          </w:p>
        </w:tc>
      </w:tr>
      <w:tr w14:paraId="18CEC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18" w:type="dxa"/>
            <w:tcBorders>
              <w:top w:val="single" w:color="auto" w:sz="4" w:space="0"/>
              <w:left w:val="single" w:color="auto" w:sz="4" w:space="0"/>
              <w:bottom w:val="single" w:color="auto" w:sz="4" w:space="0"/>
              <w:right w:val="single" w:color="auto" w:sz="4" w:space="0"/>
            </w:tcBorders>
            <w:vAlign w:val="center"/>
          </w:tcPr>
          <w:p w14:paraId="65A3D988">
            <w:pPr>
              <w:jc w:val="center"/>
              <w:rPr>
                <w:rFonts w:ascii="仿宋_GB2312" w:eastAsia="仿宋_GB2312"/>
                <w:sz w:val="24"/>
                <w:highlight w:val="none"/>
              </w:rPr>
            </w:pPr>
            <w:r>
              <w:rPr>
                <w:rFonts w:hint="eastAsia" w:ascii="仿宋_GB2312" w:eastAsia="仿宋_GB2312"/>
                <w:sz w:val="24"/>
                <w:highlight w:val="none"/>
              </w:rPr>
              <w:t>累计</w:t>
            </w:r>
          </w:p>
        </w:tc>
        <w:tc>
          <w:tcPr>
            <w:tcW w:w="860" w:type="dxa"/>
            <w:tcBorders>
              <w:top w:val="single" w:color="auto" w:sz="4" w:space="0"/>
              <w:left w:val="single" w:color="auto" w:sz="4" w:space="0"/>
              <w:bottom w:val="single" w:color="auto" w:sz="4" w:space="0"/>
              <w:right w:val="single" w:color="auto" w:sz="4" w:space="0"/>
            </w:tcBorders>
            <w:vAlign w:val="center"/>
          </w:tcPr>
          <w:p w14:paraId="59DD15A4">
            <w:pPr>
              <w:jc w:val="center"/>
              <w:rPr>
                <w:rFonts w:ascii="仿宋_GB2312" w:eastAsia="仿宋_GB2312"/>
                <w:sz w:val="24"/>
                <w:highlight w:val="none"/>
              </w:rPr>
            </w:pPr>
          </w:p>
        </w:tc>
        <w:tc>
          <w:tcPr>
            <w:tcW w:w="860" w:type="dxa"/>
            <w:tcBorders>
              <w:top w:val="single" w:color="auto" w:sz="4" w:space="0"/>
              <w:left w:val="single" w:color="auto" w:sz="4" w:space="0"/>
              <w:bottom w:val="single" w:color="auto" w:sz="4" w:space="0"/>
              <w:right w:val="single" w:color="auto" w:sz="4" w:space="0"/>
            </w:tcBorders>
            <w:vAlign w:val="center"/>
          </w:tcPr>
          <w:p w14:paraId="11940940">
            <w:pPr>
              <w:jc w:val="center"/>
              <w:rPr>
                <w:rFonts w:ascii="仿宋_GB2312" w:eastAsia="仿宋_GB2312"/>
                <w:sz w:val="24"/>
                <w:highlight w:val="none"/>
              </w:rPr>
            </w:pPr>
          </w:p>
        </w:tc>
        <w:tc>
          <w:tcPr>
            <w:tcW w:w="945" w:type="dxa"/>
            <w:tcBorders>
              <w:top w:val="single" w:color="auto" w:sz="4" w:space="0"/>
              <w:left w:val="single" w:color="auto" w:sz="4" w:space="0"/>
              <w:bottom w:val="single" w:color="auto" w:sz="4" w:space="0"/>
              <w:right w:val="single" w:color="auto" w:sz="4" w:space="0"/>
            </w:tcBorders>
            <w:vAlign w:val="center"/>
          </w:tcPr>
          <w:p w14:paraId="77339977">
            <w:pPr>
              <w:jc w:val="center"/>
              <w:rPr>
                <w:rFonts w:ascii="仿宋_GB2312" w:eastAsia="仿宋_GB2312"/>
                <w:sz w:val="24"/>
                <w:highlight w:val="none"/>
              </w:rPr>
            </w:pPr>
          </w:p>
        </w:tc>
        <w:tc>
          <w:tcPr>
            <w:tcW w:w="945" w:type="dxa"/>
            <w:tcBorders>
              <w:top w:val="single" w:color="auto" w:sz="4" w:space="0"/>
              <w:left w:val="single" w:color="auto" w:sz="4" w:space="0"/>
              <w:bottom w:val="single" w:color="auto" w:sz="4" w:space="0"/>
              <w:right w:val="single" w:color="auto" w:sz="4" w:space="0"/>
            </w:tcBorders>
            <w:vAlign w:val="center"/>
          </w:tcPr>
          <w:p w14:paraId="1193536F">
            <w:pPr>
              <w:jc w:val="center"/>
              <w:rPr>
                <w:rFonts w:ascii="仿宋_GB2312" w:eastAsia="仿宋_GB2312"/>
                <w:sz w:val="24"/>
                <w:highlight w:val="none"/>
              </w:rPr>
            </w:pPr>
          </w:p>
        </w:tc>
        <w:tc>
          <w:tcPr>
            <w:tcW w:w="1043" w:type="dxa"/>
            <w:tcBorders>
              <w:top w:val="single" w:color="auto" w:sz="4" w:space="0"/>
              <w:left w:val="single" w:color="auto" w:sz="4" w:space="0"/>
              <w:bottom w:val="single" w:color="auto" w:sz="4" w:space="0"/>
              <w:right w:val="single" w:color="auto" w:sz="4" w:space="0"/>
            </w:tcBorders>
            <w:vAlign w:val="center"/>
          </w:tcPr>
          <w:p w14:paraId="5BF47DB3">
            <w:pPr>
              <w:rPr>
                <w:rFonts w:ascii="仿宋_GB2312" w:eastAsia="仿宋_GB2312"/>
                <w:sz w:val="24"/>
                <w:highlight w:val="none"/>
              </w:rPr>
            </w:pPr>
          </w:p>
        </w:tc>
        <w:tc>
          <w:tcPr>
            <w:tcW w:w="1044" w:type="dxa"/>
            <w:tcBorders>
              <w:top w:val="single" w:color="auto" w:sz="4" w:space="0"/>
              <w:left w:val="single" w:color="auto" w:sz="4" w:space="0"/>
              <w:bottom w:val="single" w:color="auto" w:sz="4" w:space="0"/>
              <w:right w:val="single" w:color="auto" w:sz="4" w:space="0"/>
            </w:tcBorders>
            <w:vAlign w:val="center"/>
          </w:tcPr>
          <w:p w14:paraId="4D871498">
            <w:pPr>
              <w:rPr>
                <w:rFonts w:ascii="仿宋_GB2312" w:eastAsia="仿宋_GB2312"/>
                <w:sz w:val="24"/>
                <w:highlight w:val="none"/>
              </w:rPr>
            </w:pPr>
          </w:p>
        </w:tc>
        <w:tc>
          <w:tcPr>
            <w:tcW w:w="945" w:type="dxa"/>
            <w:tcBorders>
              <w:top w:val="single" w:color="auto" w:sz="4" w:space="0"/>
              <w:left w:val="single" w:color="auto" w:sz="4" w:space="0"/>
              <w:bottom w:val="single" w:color="auto" w:sz="4" w:space="0"/>
              <w:right w:val="single" w:color="auto" w:sz="4" w:space="0"/>
            </w:tcBorders>
            <w:vAlign w:val="center"/>
          </w:tcPr>
          <w:p w14:paraId="522DD985">
            <w:pPr>
              <w:jc w:val="center"/>
              <w:rPr>
                <w:rFonts w:ascii="仿宋_GB2312" w:eastAsia="仿宋_GB2312"/>
                <w:sz w:val="24"/>
                <w:highlight w:val="none"/>
              </w:rPr>
            </w:pPr>
          </w:p>
        </w:tc>
        <w:tc>
          <w:tcPr>
            <w:tcW w:w="761" w:type="dxa"/>
            <w:tcBorders>
              <w:top w:val="single" w:color="auto" w:sz="4" w:space="0"/>
              <w:left w:val="single" w:color="auto" w:sz="4" w:space="0"/>
              <w:bottom w:val="single" w:color="auto" w:sz="4" w:space="0"/>
              <w:right w:val="single" w:color="auto" w:sz="4" w:space="0"/>
            </w:tcBorders>
            <w:vAlign w:val="center"/>
          </w:tcPr>
          <w:p w14:paraId="43FE960A">
            <w:pPr>
              <w:jc w:val="center"/>
              <w:rPr>
                <w:rFonts w:ascii="仿宋_GB2312" w:eastAsia="仿宋_GB2312"/>
                <w:sz w:val="24"/>
                <w:highlight w:val="none"/>
              </w:rPr>
            </w:pPr>
          </w:p>
        </w:tc>
      </w:tr>
      <w:tr w14:paraId="76341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5" w:hRule="atLeast"/>
        </w:trPr>
        <w:tc>
          <w:tcPr>
            <w:tcW w:w="8821" w:type="dxa"/>
            <w:gridSpan w:val="9"/>
            <w:tcBorders>
              <w:top w:val="single" w:color="auto" w:sz="4" w:space="0"/>
              <w:left w:val="single" w:color="auto" w:sz="4" w:space="0"/>
              <w:bottom w:val="single" w:color="auto" w:sz="4" w:space="0"/>
              <w:right w:val="single" w:color="auto" w:sz="4" w:space="0"/>
            </w:tcBorders>
          </w:tcPr>
          <w:p w14:paraId="4F7B2DAB">
            <w:pPr>
              <w:spacing w:before="80"/>
              <w:rPr>
                <w:rFonts w:ascii="仿宋_GB2312" w:eastAsia="仿宋_GB2312"/>
                <w:sz w:val="24"/>
                <w:highlight w:val="none"/>
              </w:rPr>
            </w:pPr>
            <w:r>
              <w:rPr>
                <w:rFonts w:hint="eastAsia" w:ascii="仿宋_GB2312" w:eastAsia="仿宋_GB2312"/>
                <w:sz w:val="24"/>
                <w:highlight w:val="none"/>
              </w:rPr>
              <w:t>经济效益额的计算依据：（社会公益类项目可以不填此栏）</w:t>
            </w:r>
          </w:p>
          <w:p w14:paraId="4393CA1E">
            <w:pPr>
              <w:jc w:val="right"/>
              <w:rPr>
                <w:rFonts w:ascii="仿宋_GB2312" w:eastAsia="仿宋_GB2312"/>
                <w:sz w:val="24"/>
                <w:highlight w:val="none"/>
              </w:rPr>
            </w:pPr>
          </w:p>
          <w:p w14:paraId="17BDC84D">
            <w:pPr>
              <w:jc w:val="right"/>
              <w:rPr>
                <w:rFonts w:ascii="仿宋_GB2312" w:eastAsia="仿宋_GB2312"/>
                <w:sz w:val="24"/>
                <w:highlight w:val="none"/>
              </w:rPr>
            </w:pPr>
          </w:p>
          <w:p w14:paraId="66B9FEEC">
            <w:pPr>
              <w:jc w:val="right"/>
              <w:rPr>
                <w:rFonts w:ascii="仿宋_GB2312" w:eastAsia="仿宋_GB2312"/>
                <w:sz w:val="24"/>
                <w:highlight w:val="none"/>
              </w:rPr>
            </w:pPr>
          </w:p>
          <w:p w14:paraId="0875927B">
            <w:pPr>
              <w:jc w:val="center"/>
              <w:rPr>
                <w:rFonts w:ascii="仿宋_GB2312" w:eastAsia="仿宋_GB2312"/>
                <w:sz w:val="24"/>
                <w:highlight w:val="none"/>
              </w:rPr>
            </w:pPr>
          </w:p>
          <w:p w14:paraId="21813DFF">
            <w:pPr>
              <w:ind w:right="240"/>
              <w:jc w:val="right"/>
              <w:rPr>
                <w:rFonts w:ascii="仿宋_GB2312" w:eastAsia="仿宋_GB2312"/>
                <w:sz w:val="24"/>
                <w:highlight w:val="none"/>
              </w:rPr>
            </w:pPr>
            <w:r>
              <w:rPr>
                <w:rFonts w:hint="eastAsia" w:ascii="仿宋_GB2312" w:eastAsia="仿宋_GB2312" w:hAnsiTheme="minorEastAsia"/>
                <w:sz w:val="24"/>
                <w:highlight w:val="none"/>
                <w:lang w:eastAsia="zh-CN"/>
              </w:rPr>
              <w:t>（</w:t>
            </w:r>
            <w:r>
              <w:rPr>
                <w:rFonts w:hint="eastAsia" w:ascii="仿宋_GB2312" w:eastAsia="仿宋_GB2312" w:hAnsiTheme="minorEastAsia"/>
                <w:sz w:val="24"/>
                <w:highlight w:val="none"/>
              </w:rPr>
              <w:t>完成单位财务部门盖章</w:t>
            </w:r>
            <w:r>
              <w:rPr>
                <w:rFonts w:hint="eastAsia" w:ascii="仿宋_GB2312" w:eastAsia="仿宋_GB2312" w:hAnsiTheme="minorEastAsia"/>
                <w:sz w:val="24"/>
                <w:highlight w:val="none"/>
                <w:lang w:eastAsia="zh-CN"/>
              </w:rPr>
              <w:t>）</w:t>
            </w:r>
          </w:p>
        </w:tc>
      </w:tr>
      <w:tr w14:paraId="4AF0B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9" w:hRule="atLeast"/>
        </w:trPr>
        <w:tc>
          <w:tcPr>
            <w:tcW w:w="8821" w:type="dxa"/>
            <w:gridSpan w:val="9"/>
            <w:tcBorders>
              <w:top w:val="single" w:color="auto" w:sz="4" w:space="0"/>
              <w:left w:val="single" w:color="auto" w:sz="4" w:space="0"/>
              <w:bottom w:val="single" w:color="auto" w:sz="4" w:space="0"/>
              <w:right w:val="single" w:color="auto" w:sz="4" w:space="0"/>
            </w:tcBorders>
          </w:tcPr>
          <w:p w14:paraId="46E7F00B">
            <w:pPr>
              <w:spacing w:before="120" w:beforeLines="50"/>
              <w:rPr>
                <w:rFonts w:ascii="仿宋_GB2312" w:eastAsia="仿宋_GB2312"/>
                <w:sz w:val="24"/>
                <w:highlight w:val="none"/>
              </w:rPr>
            </w:pPr>
            <w:r>
              <w:rPr>
                <w:rFonts w:hint="eastAsia" w:ascii="仿宋_GB2312" w:eastAsia="仿宋_GB2312"/>
                <w:sz w:val="24"/>
                <w:highlight w:val="none"/>
              </w:rPr>
              <w:t>社会效益：</w:t>
            </w:r>
          </w:p>
        </w:tc>
      </w:tr>
    </w:tbl>
    <w:p w14:paraId="0EB8F4DE">
      <w:pPr>
        <w:widowControl/>
        <w:spacing w:line="360" w:lineRule="auto"/>
        <w:jc w:val="left"/>
        <w:rPr>
          <w:szCs w:val="21"/>
          <w:highlight w:val="none"/>
        </w:rPr>
        <w:sectPr>
          <w:footerReference r:id="rId5" w:type="default"/>
          <w:pgSz w:w="11906" w:h="16838"/>
          <w:pgMar w:top="1701" w:right="1418" w:bottom="1361" w:left="1418" w:header="851" w:footer="992" w:gutter="0"/>
          <w:pgNumType w:fmt="numberInDash" w:start="1"/>
          <w:cols w:space="720" w:num="1"/>
        </w:sectPr>
      </w:pPr>
    </w:p>
    <w:p w14:paraId="68969095">
      <w:pPr>
        <w:spacing w:line="360" w:lineRule="auto"/>
        <w:rPr>
          <w:rFonts w:hint="eastAsia" w:ascii="黑体" w:hAnsi="黑体" w:eastAsia="黑体" w:cs="黑体"/>
          <w:bCs/>
          <w:sz w:val="32"/>
          <w:szCs w:val="32"/>
          <w:highlight w:val="none"/>
        </w:rPr>
      </w:pPr>
      <w:r>
        <w:rPr>
          <w:rFonts w:hint="eastAsia" w:ascii="黑体" w:hAnsi="黑体" w:eastAsia="黑体" w:cs="黑体"/>
          <w:bCs/>
          <w:sz w:val="32"/>
          <w:szCs w:val="32"/>
          <w:highlight w:val="none"/>
        </w:rPr>
        <w:t>五、完成单位和主要完成人情况</w:t>
      </w:r>
    </w:p>
    <w:p w14:paraId="73359D36">
      <w:pPr>
        <w:ind w:left="968" w:leftChars="240" w:hanging="464" w:hangingChars="165"/>
        <w:jc w:val="left"/>
        <w:rPr>
          <w:rFonts w:ascii="仿宋_GB2312" w:eastAsia="仿宋_GB2312"/>
          <w:b/>
          <w:sz w:val="28"/>
          <w:szCs w:val="28"/>
          <w:highlight w:val="none"/>
        </w:rPr>
      </w:pPr>
    </w:p>
    <w:p w14:paraId="6ADD0ED6">
      <w:pPr>
        <w:jc w:val="center"/>
        <w:rPr>
          <w:rFonts w:hint="eastAsia" w:ascii="方正小标宋简体" w:hAnsi="黑体" w:eastAsia="方正小标宋简体"/>
          <w:sz w:val="32"/>
          <w:szCs w:val="32"/>
          <w:highlight w:val="none"/>
        </w:rPr>
      </w:pPr>
      <w:r>
        <w:rPr>
          <w:rFonts w:hint="eastAsia" w:ascii="方正小标宋简体" w:hAnsi="黑体" w:eastAsia="方正小标宋简体"/>
          <w:sz w:val="32"/>
          <w:szCs w:val="32"/>
          <w:highlight w:val="none"/>
        </w:rPr>
        <w:t>完</w:t>
      </w:r>
      <w:r>
        <w:rPr>
          <w:rFonts w:hint="eastAsia" w:ascii="方正小标宋简体" w:hAnsi="宋体" w:eastAsia="方正小标宋简体" w:cs="宋体"/>
          <w:sz w:val="32"/>
          <w:szCs w:val="32"/>
          <w:highlight w:val="none"/>
        </w:rPr>
        <w:t xml:space="preserve"> </w:t>
      </w:r>
      <w:r>
        <w:rPr>
          <w:rFonts w:hint="eastAsia" w:ascii="方正小标宋简体" w:hAnsi="黑体" w:eastAsia="方正小标宋简体"/>
          <w:sz w:val="32"/>
          <w:szCs w:val="32"/>
          <w:highlight w:val="none"/>
        </w:rPr>
        <w:t>成</w:t>
      </w:r>
      <w:r>
        <w:rPr>
          <w:rFonts w:hint="eastAsia" w:ascii="方正小标宋简体" w:hAnsi="宋体" w:eastAsia="方正小标宋简体" w:cs="宋体"/>
          <w:sz w:val="32"/>
          <w:szCs w:val="32"/>
          <w:highlight w:val="none"/>
        </w:rPr>
        <w:t xml:space="preserve"> </w:t>
      </w:r>
      <w:r>
        <w:rPr>
          <w:rFonts w:hint="eastAsia" w:ascii="方正小标宋简体" w:hAnsi="黑体" w:eastAsia="方正小标宋简体"/>
          <w:sz w:val="32"/>
          <w:szCs w:val="32"/>
          <w:highlight w:val="none"/>
        </w:rPr>
        <w:t>单</w:t>
      </w:r>
      <w:r>
        <w:rPr>
          <w:rFonts w:hint="eastAsia" w:ascii="方正小标宋简体" w:hAnsi="宋体" w:eastAsia="方正小标宋简体" w:cs="宋体"/>
          <w:sz w:val="32"/>
          <w:szCs w:val="32"/>
          <w:highlight w:val="none"/>
        </w:rPr>
        <w:t xml:space="preserve"> </w:t>
      </w:r>
      <w:r>
        <w:rPr>
          <w:rFonts w:hint="eastAsia" w:ascii="方正小标宋简体" w:hAnsi="黑体" w:eastAsia="方正小标宋简体"/>
          <w:sz w:val="32"/>
          <w:szCs w:val="32"/>
          <w:highlight w:val="none"/>
        </w:rPr>
        <w:t>位</w:t>
      </w:r>
      <w:r>
        <w:rPr>
          <w:rFonts w:hint="eastAsia" w:ascii="方正小标宋简体" w:hAnsi="宋体" w:eastAsia="方正小标宋简体" w:cs="宋体"/>
          <w:sz w:val="32"/>
          <w:szCs w:val="32"/>
          <w:highlight w:val="none"/>
        </w:rPr>
        <w:t xml:space="preserve"> </w:t>
      </w:r>
      <w:r>
        <w:rPr>
          <w:rFonts w:hint="eastAsia" w:ascii="方正小标宋简体" w:hAnsi="黑体" w:eastAsia="方正小标宋简体"/>
          <w:sz w:val="32"/>
          <w:szCs w:val="32"/>
          <w:highlight w:val="none"/>
        </w:rPr>
        <w:t>汇</w:t>
      </w:r>
      <w:r>
        <w:rPr>
          <w:rFonts w:hint="eastAsia" w:ascii="方正小标宋简体" w:hAnsi="宋体" w:eastAsia="方正小标宋简体" w:cs="宋体"/>
          <w:sz w:val="32"/>
          <w:szCs w:val="32"/>
          <w:highlight w:val="none"/>
        </w:rPr>
        <w:t xml:space="preserve"> </w:t>
      </w:r>
      <w:r>
        <w:rPr>
          <w:rFonts w:hint="eastAsia" w:ascii="方正小标宋简体" w:hAnsi="黑体" w:eastAsia="方正小标宋简体"/>
          <w:sz w:val="32"/>
          <w:szCs w:val="32"/>
          <w:highlight w:val="none"/>
        </w:rPr>
        <w:t>总</w:t>
      </w:r>
      <w:r>
        <w:rPr>
          <w:rFonts w:hint="eastAsia" w:ascii="方正小标宋简体" w:hAnsi="宋体" w:eastAsia="方正小标宋简体" w:cs="宋体"/>
          <w:sz w:val="32"/>
          <w:szCs w:val="32"/>
          <w:highlight w:val="none"/>
        </w:rPr>
        <w:t xml:space="preserve"> </w:t>
      </w:r>
      <w:r>
        <w:rPr>
          <w:rFonts w:hint="eastAsia" w:ascii="方正小标宋简体" w:hAnsi="黑体" w:eastAsia="方正小标宋简体"/>
          <w:sz w:val="32"/>
          <w:szCs w:val="32"/>
          <w:highlight w:val="none"/>
        </w:rPr>
        <w:t>表</w:t>
      </w:r>
    </w:p>
    <w:p w14:paraId="3D8F0913">
      <w:pPr>
        <w:jc w:val="center"/>
        <w:rPr>
          <w:rFonts w:ascii="仿宋_GB2312" w:eastAsia="仿宋_GB2312"/>
          <w:b/>
          <w:sz w:val="28"/>
          <w:szCs w:val="28"/>
          <w:highlight w:val="none"/>
        </w:rPr>
      </w:pPr>
    </w:p>
    <w:tbl>
      <w:tblPr>
        <w:tblStyle w:val="11"/>
        <w:tblW w:w="14639"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3"/>
        <w:gridCol w:w="5253"/>
        <w:gridCol w:w="1185"/>
        <w:gridCol w:w="4065"/>
        <w:gridCol w:w="1860"/>
        <w:gridCol w:w="1453"/>
      </w:tblGrid>
      <w:tr w14:paraId="7CDF7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823" w:type="dxa"/>
            <w:vAlign w:val="center"/>
          </w:tcPr>
          <w:p w14:paraId="335BF5F2">
            <w:pPr>
              <w:jc w:val="center"/>
              <w:rPr>
                <w:rFonts w:ascii="仿宋_GB2312" w:eastAsia="仿宋_GB2312"/>
                <w:b/>
                <w:bCs/>
                <w:sz w:val="24"/>
                <w:highlight w:val="none"/>
              </w:rPr>
            </w:pPr>
            <w:r>
              <w:rPr>
                <w:rFonts w:hint="eastAsia" w:ascii="仿宋_GB2312" w:eastAsia="仿宋_GB2312"/>
                <w:b/>
                <w:bCs/>
                <w:sz w:val="24"/>
                <w:highlight w:val="none"/>
              </w:rPr>
              <w:t>序号</w:t>
            </w:r>
          </w:p>
        </w:tc>
        <w:tc>
          <w:tcPr>
            <w:tcW w:w="5253" w:type="dxa"/>
            <w:vAlign w:val="center"/>
          </w:tcPr>
          <w:p w14:paraId="69F708CC">
            <w:pPr>
              <w:jc w:val="center"/>
              <w:rPr>
                <w:rFonts w:ascii="仿宋_GB2312" w:eastAsia="仿宋_GB2312"/>
                <w:b/>
                <w:bCs/>
                <w:sz w:val="24"/>
                <w:highlight w:val="none"/>
              </w:rPr>
            </w:pPr>
            <w:r>
              <w:rPr>
                <w:rFonts w:hint="eastAsia" w:ascii="仿宋_GB2312" w:eastAsia="仿宋_GB2312"/>
                <w:b/>
                <w:bCs/>
                <w:sz w:val="24"/>
                <w:highlight w:val="none"/>
              </w:rPr>
              <w:t>完成单位名称</w:t>
            </w:r>
          </w:p>
        </w:tc>
        <w:tc>
          <w:tcPr>
            <w:tcW w:w="1185" w:type="dxa"/>
            <w:vAlign w:val="center"/>
          </w:tcPr>
          <w:p w14:paraId="451969AD">
            <w:pPr>
              <w:jc w:val="center"/>
              <w:rPr>
                <w:rFonts w:ascii="仿宋_GB2312" w:eastAsia="仿宋_GB2312"/>
                <w:b/>
                <w:bCs/>
                <w:sz w:val="24"/>
                <w:highlight w:val="none"/>
              </w:rPr>
            </w:pPr>
            <w:r>
              <w:rPr>
                <w:rFonts w:hint="eastAsia" w:ascii="仿宋_GB2312" w:eastAsia="仿宋_GB2312"/>
                <w:b/>
                <w:bCs/>
                <w:sz w:val="24"/>
                <w:highlight w:val="none"/>
              </w:rPr>
              <w:t>注册地</w:t>
            </w:r>
          </w:p>
        </w:tc>
        <w:tc>
          <w:tcPr>
            <w:tcW w:w="4065" w:type="dxa"/>
            <w:vAlign w:val="center"/>
          </w:tcPr>
          <w:p w14:paraId="7AF7FD71">
            <w:pPr>
              <w:jc w:val="center"/>
              <w:rPr>
                <w:rFonts w:ascii="仿宋_GB2312" w:eastAsia="仿宋_GB2312"/>
                <w:b/>
                <w:bCs/>
                <w:sz w:val="24"/>
                <w:highlight w:val="none"/>
              </w:rPr>
            </w:pPr>
            <w:r>
              <w:rPr>
                <w:rFonts w:hint="eastAsia" w:ascii="仿宋_GB2312" w:eastAsia="仿宋_GB2312"/>
                <w:b/>
                <w:bCs/>
                <w:sz w:val="24"/>
                <w:highlight w:val="none"/>
              </w:rPr>
              <w:t>对成果创造性贡献</w:t>
            </w:r>
          </w:p>
        </w:tc>
        <w:tc>
          <w:tcPr>
            <w:tcW w:w="1860" w:type="dxa"/>
            <w:vAlign w:val="center"/>
          </w:tcPr>
          <w:p w14:paraId="16C2D1F6">
            <w:pPr>
              <w:jc w:val="center"/>
              <w:rPr>
                <w:rFonts w:ascii="仿宋_GB2312" w:eastAsia="仿宋_GB2312"/>
                <w:b/>
                <w:bCs/>
                <w:sz w:val="24"/>
                <w:highlight w:val="none"/>
              </w:rPr>
            </w:pPr>
            <w:r>
              <w:rPr>
                <w:rFonts w:hint="eastAsia" w:ascii="仿宋_GB2312" w:eastAsia="仿宋_GB2312"/>
                <w:b/>
                <w:bCs/>
                <w:sz w:val="24"/>
                <w:highlight w:val="none"/>
              </w:rPr>
              <w:t xml:space="preserve">单位会员号 </w:t>
            </w:r>
          </w:p>
        </w:tc>
        <w:tc>
          <w:tcPr>
            <w:tcW w:w="1453" w:type="dxa"/>
            <w:vAlign w:val="center"/>
          </w:tcPr>
          <w:p w14:paraId="4AFD9239">
            <w:pPr>
              <w:jc w:val="center"/>
              <w:rPr>
                <w:rFonts w:ascii="仿宋_GB2312" w:eastAsia="仿宋_GB2312"/>
                <w:b/>
                <w:bCs/>
                <w:sz w:val="24"/>
                <w:highlight w:val="none"/>
              </w:rPr>
            </w:pPr>
            <w:r>
              <w:rPr>
                <w:rFonts w:hint="eastAsia" w:ascii="仿宋_GB2312" w:eastAsia="仿宋_GB2312"/>
                <w:b/>
                <w:bCs/>
                <w:sz w:val="24"/>
                <w:highlight w:val="none"/>
              </w:rPr>
              <w:t>单位属性</w:t>
            </w:r>
          </w:p>
        </w:tc>
      </w:tr>
      <w:tr w14:paraId="0CD79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823" w:type="dxa"/>
            <w:vAlign w:val="center"/>
          </w:tcPr>
          <w:p w14:paraId="23BD55BB">
            <w:pPr>
              <w:spacing w:line="560" w:lineRule="exact"/>
              <w:jc w:val="center"/>
              <w:rPr>
                <w:rFonts w:ascii="仿宋_GB2312" w:eastAsia="仿宋_GB2312"/>
                <w:bCs/>
                <w:sz w:val="24"/>
                <w:highlight w:val="none"/>
              </w:rPr>
            </w:pPr>
            <w:r>
              <w:rPr>
                <w:rFonts w:hint="eastAsia" w:ascii="仿宋_GB2312" w:eastAsia="仿宋_GB2312"/>
                <w:bCs/>
                <w:sz w:val="24"/>
                <w:highlight w:val="none"/>
              </w:rPr>
              <w:t>1</w:t>
            </w:r>
          </w:p>
        </w:tc>
        <w:tc>
          <w:tcPr>
            <w:tcW w:w="5253" w:type="dxa"/>
          </w:tcPr>
          <w:p w14:paraId="318EA80C">
            <w:pPr>
              <w:spacing w:line="560" w:lineRule="exact"/>
              <w:jc w:val="center"/>
              <w:rPr>
                <w:rFonts w:ascii="仿宋_GB2312" w:eastAsia="仿宋_GB2312"/>
                <w:sz w:val="24"/>
                <w:highlight w:val="none"/>
              </w:rPr>
            </w:pPr>
          </w:p>
        </w:tc>
        <w:tc>
          <w:tcPr>
            <w:tcW w:w="1185" w:type="dxa"/>
          </w:tcPr>
          <w:p w14:paraId="48D1A847">
            <w:pPr>
              <w:spacing w:line="560" w:lineRule="exact"/>
              <w:jc w:val="center"/>
              <w:rPr>
                <w:rFonts w:ascii="仿宋_GB2312" w:eastAsia="仿宋_GB2312"/>
                <w:b/>
                <w:sz w:val="24"/>
                <w:highlight w:val="none"/>
              </w:rPr>
            </w:pPr>
          </w:p>
        </w:tc>
        <w:tc>
          <w:tcPr>
            <w:tcW w:w="4065" w:type="dxa"/>
            <w:vAlign w:val="center"/>
          </w:tcPr>
          <w:p w14:paraId="2E31966B">
            <w:pPr>
              <w:spacing w:line="560" w:lineRule="exact"/>
              <w:jc w:val="center"/>
              <w:rPr>
                <w:rFonts w:ascii="仿宋_GB2312" w:eastAsia="仿宋_GB2312"/>
                <w:sz w:val="24"/>
                <w:highlight w:val="none"/>
              </w:rPr>
            </w:pPr>
          </w:p>
        </w:tc>
        <w:tc>
          <w:tcPr>
            <w:tcW w:w="1860" w:type="dxa"/>
            <w:vAlign w:val="center"/>
          </w:tcPr>
          <w:p w14:paraId="3F644C8E">
            <w:pPr>
              <w:spacing w:line="560" w:lineRule="exact"/>
              <w:jc w:val="center"/>
              <w:rPr>
                <w:rFonts w:ascii="仿宋_GB2312" w:eastAsia="仿宋_GB2312"/>
                <w:sz w:val="24"/>
                <w:highlight w:val="none"/>
              </w:rPr>
            </w:pPr>
          </w:p>
        </w:tc>
        <w:tc>
          <w:tcPr>
            <w:tcW w:w="1453" w:type="dxa"/>
            <w:vAlign w:val="center"/>
          </w:tcPr>
          <w:p w14:paraId="05D9BA95">
            <w:pPr>
              <w:spacing w:line="560" w:lineRule="exact"/>
              <w:jc w:val="center"/>
              <w:rPr>
                <w:rFonts w:ascii="仿宋_GB2312" w:eastAsia="仿宋_GB2312"/>
                <w:sz w:val="24"/>
                <w:highlight w:val="none"/>
              </w:rPr>
            </w:pPr>
          </w:p>
        </w:tc>
      </w:tr>
      <w:tr w14:paraId="43E9C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823" w:type="dxa"/>
            <w:vAlign w:val="center"/>
          </w:tcPr>
          <w:p w14:paraId="4583089C">
            <w:pPr>
              <w:spacing w:line="560" w:lineRule="exact"/>
              <w:jc w:val="center"/>
              <w:rPr>
                <w:rFonts w:ascii="仿宋_GB2312" w:eastAsia="仿宋_GB2312"/>
                <w:bCs/>
                <w:sz w:val="24"/>
                <w:highlight w:val="none"/>
              </w:rPr>
            </w:pPr>
            <w:r>
              <w:rPr>
                <w:rFonts w:hint="eastAsia" w:ascii="仿宋_GB2312" w:eastAsia="仿宋_GB2312"/>
                <w:bCs/>
                <w:sz w:val="24"/>
                <w:highlight w:val="none"/>
              </w:rPr>
              <w:t>2</w:t>
            </w:r>
          </w:p>
        </w:tc>
        <w:tc>
          <w:tcPr>
            <w:tcW w:w="5253" w:type="dxa"/>
            <w:vAlign w:val="center"/>
          </w:tcPr>
          <w:p w14:paraId="4EEE2F06">
            <w:pPr>
              <w:spacing w:line="560" w:lineRule="exact"/>
              <w:jc w:val="center"/>
              <w:rPr>
                <w:rFonts w:ascii="仿宋_GB2312" w:eastAsia="仿宋_GB2312"/>
                <w:sz w:val="24"/>
                <w:highlight w:val="none"/>
              </w:rPr>
            </w:pPr>
          </w:p>
        </w:tc>
        <w:tc>
          <w:tcPr>
            <w:tcW w:w="1185" w:type="dxa"/>
          </w:tcPr>
          <w:p w14:paraId="228ED7AB">
            <w:pPr>
              <w:spacing w:line="560" w:lineRule="exact"/>
              <w:jc w:val="center"/>
              <w:rPr>
                <w:rFonts w:ascii="仿宋_GB2312" w:eastAsia="仿宋_GB2312"/>
                <w:b/>
                <w:sz w:val="24"/>
                <w:highlight w:val="none"/>
              </w:rPr>
            </w:pPr>
          </w:p>
        </w:tc>
        <w:tc>
          <w:tcPr>
            <w:tcW w:w="4065" w:type="dxa"/>
          </w:tcPr>
          <w:p w14:paraId="5CF47078">
            <w:pPr>
              <w:spacing w:line="560" w:lineRule="exact"/>
              <w:jc w:val="center"/>
              <w:rPr>
                <w:rFonts w:ascii="仿宋_GB2312" w:eastAsia="仿宋_GB2312"/>
                <w:sz w:val="24"/>
                <w:highlight w:val="none"/>
              </w:rPr>
            </w:pPr>
          </w:p>
        </w:tc>
        <w:tc>
          <w:tcPr>
            <w:tcW w:w="1860" w:type="dxa"/>
            <w:vAlign w:val="center"/>
          </w:tcPr>
          <w:p w14:paraId="288B9206">
            <w:pPr>
              <w:spacing w:line="560" w:lineRule="exact"/>
              <w:jc w:val="center"/>
              <w:rPr>
                <w:rFonts w:ascii="仿宋_GB2312" w:eastAsia="仿宋_GB2312"/>
                <w:sz w:val="24"/>
                <w:highlight w:val="none"/>
              </w:rPr>
            </w:pPr>
          </w:p>
        </w:tc>
        <w:tc>
          <w:tcPr>
            <w:tcW w:w="1453" w:type="dxa"/>
            <w:vAlign w:val="center"/>
          </w:tcPr>
          <w:p w14:paraId="0D6DAF46">
            <w:pPr>
              <w:spacing w:line="560" w:lineRule="exact"/>
              <w:jc w:val="center"/>
              <w:rPr>
                <w:rFonts w:ascii="仿宋_GB2312" w:eastAsia="仿宋_GB2312"/>
                <w:sz w:val="24"/>
                <w:highlight w:val="none"/>
              </w:rPr>
            </w:pPr>
          </w:p>
        </w:tc>
      </w:tr>
      <w:tr w14:paraId="665C6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823" w:type="dxa"/>
            <w:vAlign w:val="center"/>
          </w:tcPr>
          <w:p w14:paraId="79B730D4">
            <w:pPr>
              <w:spacing w:line="560" w:lineRule="exact"/>
              <w:jc w:val="center"/>
              <w:rPr>
                <w:rFonts w:ascii="仿宋_GB2312" w:eastAsia="仿宋_GB2312"/>
                <w:bCs/>
                <w:sz w:val="24"/>
                <w:highlight w:val="none"/>
              </w:rPr>
            </w:pPr>
            <w:r>
              <w:rPr>
                <w:rFonts w:hint="eastAsia" w:ascii="仿宋_GB2312" w:eastAsia="仿宋_GB2312"/>
                <w:bCs/>
                <w:sz w:val="24"/>
                <w:highlight w:val="none"/>
              </w:rPr>
              <w:t>3</w:t>
            </w:r>
          </w:p>
        </w:tc>
        <w:tc>
          <w:tcPr>
            <w:tcW w:w="5253" w:type="dxa"/>
          </w:tcPr>
          <w:p w14:paraId="03D93D50">
            <w:pPr>
              <w:spacing w:line="560" w:lineRule="exact"/>
              <w:jc w:val="center"/>
              <w:rPr>
                <w:rFonts w:ascii="仿宋_GB2312" w:eastAsia="仿宋_GB2312"/>
                <w:b/>
                <w:sz w:val="24"/>
                <w:highlight w:val="none"/>
              </w:rPr>
            </w:pPr>
          </w:p>
        </w:tc>
        <w:tc>
          <w:tcPr>
            <w:tcW w:w="1185" w:type="dxa"/>
          </w:tcPr>
          <w:p w14:paraId="4011E920">
            <w:pPr>
              <w:spacing w:line="560" w:lineRule="exact"/>
              <w:jc w:val="center"/>
              <w:rPr>
                <w:rFonts w:ascii="仿宋_GB2312" w:eastAsia="仿宋_GB2312"/>
                <w:b/>
                <w:sz w:val="24"/>
                <w:highlight w:val="none"/>
              </w:rPr>
            </w:pPr>
          </w:p>
        </w:tc>
        <w:tc>
          <w:tcPr>
            <w:tcW w:w="4065" w:type="dxa"/>
          </w:tcPr>
          <w:p w14:paraId="0A2939E9">
            <w:pPr>
              <w:spacing w:line="560" w:lineRule="exact"/>
              <w:jc w:val="center"/>
              <w:rPr>
                <w:rFonts w:ascii="仿宋_GB2312" w:eastAsia="仿宋_GB2312"/>
                <w:b/>
                <w:sz w:val="24"/>
                <w:highlight w:val="none"/>
              </w:rPr>
            </w:pPr>
          </w:p>
        </w:tc>
        <w:tc>
          <w:tcPr>
            <w:tcW w:w="1860" w:type="dxa"/>
          </w:tcPr>
          <w:p w14:paraId="6A9F457B">
            <w:pPr>
              <w:spacing w:line="560" w:lineRule="exact"/>
              <w:jc w:val="center"/>
              <w:rPr>
                <w:rFonts w:ascii="仿宋_GB2312" w:eastAsia="仿宋_GB2312"/>
                <w:b/>
                <w:sz w:val="24"/>
                <w:highlight w:val="none"/>
              </w:rPr>
            </w:pPr>
          </w:p>
        </w:tc>
        <w:tc>
          <w:tcPr>
            <w:tcW w:w="1453" w:type="dxa"/>
          </w:tcPr>
          <w:p w14:paraId="7B397578">
            <w:pPr>
              <w:spacing w:line="560" w:lineRule="exact"/>
              <w:jc w:val="center"/>
              <w:rPr>
                <w:rFonts w:ascii="仿宋_GB2312" w:eastAsia="仿宋_GB2312"/>
                <w:b/>
                <w:sz w:val="24"/>
                <w:highlight w:val="none"/>
              </w:rPr>
            </w:pPr>
          </w:p>
        </w:tc>
      </w:tr>
      <w:tr w14:paraId="1934A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823" w:type="dxa"/>
            <w:vAlign w:val="center"/>
          </w:tcPr>
          <w:p w14:paraId="02860E62">
            <w:pPr>
              <w:spacing w:line="560" w:lineRule="exact"/>
              <w:jc w:val="center"/>
              <w:rPr>
                <w:rFonts w:ascii="仿宋_GB2312" w:eastAsia="仿宋_GB2312"/>
                <w:bCs/>
                <w:sz w:val="24"/>
                <w:highlight w:val="none"/>
              </w:rPr>
            </w:pPr>
            <w:r>
              <w:rPr>
                <w:rFonts w:hint="eastAsia" w:ascii="仿宋_GB2312" w:eastAsia="仿宋_GB2312"/>
                <w:bCs/>
                <w:sz w:val="24"/>
                <w:highlight w:val="none"/>
              </w:rPr>
              <w:t>…</w:t>
            </w:r>
          </w:p>
        </w:tc>
        <w:tc>
          <w:tcPr>
            <w:tcW w:w="5253" w:type="dxa"/>
          </w:tcPr>
          <w:p w14:paraId="6BE266B8">
            <w:pPr>
              <w:spacing w:line="560" w:lineRule="exact"/>
              <w:jc w:val="center"/>
              <w:rPr>
                <w:rFonts w:ascii="仿宋_GB2312" w:eastAsia="仿宋_GB2312"/>
                <w:b/>
                <w:sz w:val="24"/>
                <w:highlight w:val="none"/>
              </w:rPr>
            </w:pPr>
          </w:p>
        </w:tc>
        <w:tc>
          <w:tcPr>
            <w:tcW w:w="1185" w:type="dxa"/>
          </w:tcPr>
          <w:p w14:paraId="678B859F">
            <w:pPr>
              <w:spacing w:line="560" w:lineRule="exact"/>
              <w:jc w:val="center"/>
              <w:rPr>
                <w:rFonts w:ascii="仿宋_GB2312" w:eastAsia="仿宋_GB2312"/>
                <w:b/>
                <w:sz w:val="24"/>
                <w:highlight w:val="none"/>
              </w:rPr>
            </w:pPr>
          </w:p>
        </w:tc>
        <w:tc>
          <w:tcPr>
            <w:tcW w:w="4065" w:type="dxa"/>
          </w:tcPr>
          <w:p w14:paraId="6E92215D">
            <w:pPr>
              <w:spacing w:line="560" w:lineRule="exact"/>
              <w:jc w:val="center"/>
              <w:rPr>
                <w:rFonts w:ascii="仿宋_GB2312" w:eastAsia="仿宋_GB2312"/>
                <w:b/>
                <w:sz w:val="24"/>
                <w:highlight w:val="none"/>
              </w:rPr>
            </w:pPr>
          </w:p>
        </w:tc>
        <w:tc>
          <w:tcPr>
            <w:tcW w:w="1860" w:type="dxa"/>
          </w:tcPr>
          <w:p w14:paraId="7716EF9B">
            <w:pPr>
              <w:spacing w:line="560" w:lineRule="exact"/>
              <w:jc w:val="center"/>
              <w:rPr>
                <w:rFonts w:ascii="仿宋_GB2312" w:eastAsia="仿宋_GB2312"/>
                <w:b/>
                <w:sz w:val="24"/>
                <w:highlight w:val="none"/>
              </w:rPr>
            </w:pPr>
          </w:p>
        </w:tc>
        <w:tc>
          <w:tcPr>
            <w:tcW w:w="1453" w:type="dxa"/>
          </w:tcPr>
          <w:p w14:paraId="45F31335">
            <w:pPr>
              <w:spacing w:line="560" w:lineRule="exact"/>
              <w:jc w:val="center"/>
              <w:rPr>
                <w:rFonts w:ascii="仿宋_GB2312" w:eastAsia="仿宋_GB2312"/>
                <w:b/>
                <w:sz w:val="24"/>
                <w:highlight w:val="none"/>
              </w:rPr>
            </w:pPr>
          </w:p>
        </w:tc>
      </w:tr>
      <w:tr w14:paraId="157BB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823" w:type="dxa"/>
            <w:vAlign w:val="center"/>
          </w:tcPr>
          <w:p w14:paraId="134B2F4B">
            <w:pPr>
              <w:spacing w:line="560" w:lineRule="exact"/>
              <w:jc w:val="center"/>
              <w:rPr>
                <w:rFonts w:ascii="仿宋_GB2312" w:eastAsia="仿宋_GB2312"/>
                <w:bCs/>
                <w:sz w:val="24"/>
                <w:highlight w:val="none"/>
              </w:rPr>
            </w:pPr>
          </w:p>
        </w:tc>
        <w:tc>
          <w:tcPr>
            <w:tcW w:w="5253" w:type="dxa"/>
          </w:tcPr>
          <w:p w14:paraId="46621076">
            <w:pPr>
              <w:spacing w:line="560" w:lineRule="exact"/>
              <w:jc w:val="center"/>
              <w:rPr>
                <w:rFonts w:ascii="仿宋_GB2312" w:eastAsia="仿宋_GB2312"/>
                <w:b/>
                <w:sz w:val="24"/>
                <w:highlight w:val="none"/>
              </w:rPr>
            </w:pPr>
          </w:p>
        </w:tc>
        <w:tc>
          <w:tcPr>
            <w:tcW w:w="1185" w:type="dxa"/>
          </w:tcPr>
          <w:p w14:paraId="3B1E4BE5">
            <w:pPr>
              <w:spacing w:line="560" w:lineRule="exact"/>
              <w:jc w:val="center"/>
              <w:rPr>
                <w:rFonts w:ascii="仿宋_GB2312" w:eastAsia="仿宋_GB2312"/>
                <w:b/>
                <w:sz w:val="24"/>
                <w:highlight w:val="none"/>
              </w:rPr>
            </w:pPr>
          </w:p>
        </w:tc>
        <w:tc>
          <w:tcPr>
            <w:tcW w:w="4065" w:type="dxa"/>
          </w:tcPr>
          <w:p w14:paraId="14525F8B">
            <w:pPr>
              <w:spacing w:line="560" w:lineRule="exact"/>
              <w:jc w:val="center"/>
              <w:rPr>
                <w:rFonts w:ascii="仿宋_GB2312" w:eastAsia="仿宋_GB2312"/>
                <w:b/>
                <w:sz w:val="24"/>
                <w:highlight w:val="none"/>
              </w:rPr>
            </w:pPr>
          </w:p>
        </w:tc>
        <w:tc>
          <w:tcPr>
            <w:tcW w:w="1860" w:type="dxa"/>
          </w:tcPr>
          <w:p w14:paraId="372818AF">
            <w:pPr>
              <w:spacing w:line="560" w:lineRule="exact"/>
              <w:jc w:val="center"/>
              <w:rPr>
                <w:rFonts w:ascii="仿宋_GB2312" w:eastAsia="仿宋_GB2312"/>
                <w:b/>
                <w:sz w:val="24"/>
                <w:highlight w:val="none"/>
              </w:rPr>
            </w:pPr>
          </w:p>
        </w:tc>
        <w:tc>
          <w:tcPr>
            <w:tcW w:w="1453" w:type="dxa"/>
          </w:tcPr>
          <w:p w14:paraId="1847CC77">
            <w:pPr>
              <w:spacing w:line="560" w:lineRule="exact"/>
              <w:jc w:val="center"/>
              <w:rPr>
                <w:rFonts w:ascii="仿宋_GB2312" w:eastAsia="仿宋_GB2312"/>
                <w:b/>
                <w:sz w:val="24"/>
                <w:highlight w:val="none"/>
              </w:rPr>
            </w:pPr>
          </w:p>
        </w:tc>
      </w:tr>
      <w:tr w14:paraId="29C1B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823" w:type="dxa"/>
            <w:vAlign w:val="center"/>
          </w:tcPr>
          <w:p w14:paraId="45504F92">
            <w:pPr>
              <w:spacing w:line="560" w:lineRule="exact"/>
              <w:jc w:val="center"/>
              <w:rPr>
                <w:rFonts w:ascii="仿宋_GB2312" w:eastAsia="仿宋_GB2312"/>
                <w:bCs/>
                <w:sz w:val="24"/>
                <w:highlight w:val="none"/>
              </w:rPr>
            </w:pPr>
          </w:p>
        </w:tc>
        <w:tc>
          <w:tcPr>
            <w:tcW w:w="5253" w:type="dxa"/>
          </w:tcPr>
          <w:p w14:paraId="35096783">
            <w:pPr>
              <w:spacing w:line="560" w:lineRule="exact"/>
              <w:jc w:val="center"/>
              <w:rPr>
                <w:rFonts w:ascii="仿宋_GB2312" w:eastAsia="仿宋_GB2312"/>
                <w:b/>
                <w:sz w:val="24"/>
                <w:highlight w:val="none"/>
              </w:rPr>
            </w:pPr>
          </w:p>
        </w:tc>
        <w:tc>
          <w:tcPr>
            <w:tcW w:w="1185" w:type="dxa"/>
          </w:tcPr>
          <w:p w14:paraId="44D4CD67">
            <w:pPr>
              <w:spacing w:line="560" w:lineRule="exact"/>
              <w:jc w:val="center"/>
              <w:rPr>
                <w:rFonts w:ascii="仿宋_GB2312" w:eastAsia="仿宋_GB2312"/>
                <w:b/>
                <w:sz w:val="24"/>
                <w:highlight w:val="none"/>
              </w:rPr>
            </w:pPr>
          </w:p>
        </w:tc>
        <w:tc>
          <w:tcPr>
            <w:tcW w:w="4065" w:type="dxa"/>
          </w:tcPr>
          <w:p w14:paraId="32D8C6D4">
            <w:pPr>
              <w:spacing w:line="560" w:lineRule="exact"/>
              <w:jc w:val="center"/>
              <w:rPr>
                <w:rFonts w:ascii="仿宋_GB2312" w:eastAsia="仿宋_GB2312"/>
                <w:b/>
                <w:sz w:val="24"/>
                <w:highlight w:val="none"/>
              </w:rPr>
            </w:pPr>
          </w:p>
        </w:tc>
        <w:tc>
          <w:tcPr>
            <w:tcW w:w="1860" w:type="dxa"/>
          </w:tcPr>
          <w:p w14:paraId="415087C3">
            <w:pPr>
              <w:spacing w:line="560" w:lineRule="exact"/>
              <w:jc w:val="center"/>
              <w:rPr>
                <w:rFonts w:ascii="仿宋_GB2312" w:eastAsia="仿宋_GB2312"/>
                <w:b/>
                <w:sz w:val="24"/>
                <w:highlight w:val="none"/>
              </w:rPr>
            </w:pPr>
          </w:p>
        </w:tc>
        <w:tc>
          <w:tcPr>
            <w:tcW w:w="1453" w:type="dxa"/>
          </w:tcPr>
          <w:p w14:paraId="49750806">
            <w:pPr>
              <w:spacing w:line="560" w:lineRule="exact"/>
              <w:jc w:val="center"/>
              <w:rPr>
                <w:rFonts w:ascii="仿宋_GB2312" w:eastAsia="仿宋_GB2312"/>
                <w:b/>
                <w:sz w:val="24"/>
                <w:highlight w:val="none"/>
              </w:rPr>
            </w:pPr>
          </w:p>
        </w:tc>
      </w:tr>
      <w:tr w14:paraId="545BD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823" w:type="dxa"/>
            <w:vAlign w:val="center"/>
          </w:tcPr>
          <w:p w14:paraId="0706C618">
            <w:pPr>
              <w:spacing w:line="560" w:lineRule="exact"/>
              <w:jc w:val="center"/>
              <w:rPr>
                <w:rFonts w:ascii="仿宋_GB2312" w:eastAsia="仿宋_GB2312"/>
                <w:bCs/>
                <w:sz w:val="24"/>
                <w:highlight w:val="none"/>
              </w:rPr>
            </w:pPr>
          </w:p>
        </w:tc>
        <w:tc>
          <w:tcPr>
            <w:tcW w:w="5253" w:type="dxa"/>
          </w:tcPr>
          <w:p w14:paraId="29EA3567">
            <w:pPr>
              <w:spacing w:line="560" w:lineRule="exact"/>
              <w:jc w:val="center"/>
              <w:rPr>
                <w:rFonts w:ascii="仿宋_GB2312" w:eastAsia="仿宋_GB2312"/>
                <w:b/>
                <w:sz w:val="24"/>
                <w:highlight w:val="none"/>
              </w:rPr>
            </w:pPr>
          </w:p>
        </w:tc>
        <w:tc>
          <w:tcPr>
            <w:tcW w:w="1185" w:type="dxa"/>
          </w:tcPr>
          <w:p w14:paraId="190F6A1E">
            <w:pPr>
              <w:spacing w:line="560" w:lineRule="exact"/>
              <w:jc w:val="center"/>
              <w:rPr>
                <w:rFonts w:ascii="仿宋_GB2312" w:eastAsia="仿宋_GB2312"/>
                <w:b/>
                <w:sz w:val="24"/>
                <w:highlight w:val="none"/>
              </w:rPr>
            </w:pPr>
          </w:p>
        </w:tc>
        <w:tc>
          <w:tcPr>
            <w:tcW w:w="4065" w:type="dxa"/>
          </w:tcPr>
          <w:p w14:paraId="7F66AF20">
            <w:pPr>
              <w:spacing w:line="560" w:lineRule="exact"/>
              <w:jc w:val="center"/>
              <w:rPr>
                <w:rFonts w:ascii="仿宋_GB2312" w:eastAsia="仿宋_GB2312"/>
                <w:b/>
                <w:sz w:val="24"/>
                <w:highlight w:val="none"/>
              </w:rPr>
            </w:pPr>
          </w:p>
        </w:tc>
        <w:tc>
          <w:tcPr>
            <w:tcW w:w="1860" w:type="dxa"/>
          </w:tcPr>
          <w:p w14:paraId="2159619A">
            <w:pPr>
              <w:spacing w:line="560" w:lineRule="exact"/>
              <w:jc w:val="center"/>
              <w:rPr>
                <w:rFonts w:ascii="仿宋_GB2312" w:eastAsia="仿宋_GB2312"/>
                <w:b/>
                <w:sz w:val="24"/>
                <w:highlight w:val="none"/>
              </w:rPr>
            </w:pPr>
          </w:p>
        </w:tc>
        <w:tc>
          <w:tcPr>
            <w:tcW w:w="1453" w:type="dxa"/>
          </w:tcPr>
          <w:p w14:paraId="7D0217E6">
            <w:pPr>
              <w:spacing w:line="560" w:lineRule="exact"/>
              <w:jc w:val="center"/>
              <w:rPr>
                <w:rFonts w:ascii="仿宋_GB2312" w:eastAsia="仿宋_GB2312"/>
                <w:b/>
                <w:sz w:val="24"/>
                <w:highlight w:val="none"/>
              </w:rPr>
            </w:pPr>
          </w:p>
        </w:tc>
      </w:tr>
      <w:tr w14:paraId="121990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823" w:type="dxa"/>
            <w:vAlign w:val="center"/>
          </w:tcPr>
          <w:p w14:paraId="61C54D64">
            <w:pPr>
              <w:spacing w:line="560" w:lineRule="exact"/>
              <w:jc w:val="center"/>
              <w:rPr>
                <w:rFonts w:ascii="仿宋_GB2312" w:eastAsia="仿宋_GB2312"/>
                <w:bCs/>
                <w:sz w:val="24"/>
                <w:highlight w:val="none"/>
              </w:rPr>
            </w:pPr>
          </w:p>
        </w:tc>
        <w:tc>
          <w:tcPr>
            <w:tcW w:w="5253" w:type="dxa"/>
          </w:tcPr>
          <w:p w14:paraId="6936E62B">
            <w:pPr>
              <w:spacing w:line="560" w:lineRule="exact"/>
              <w:jc w:val="center"/>
              <w:rPr>
                <w:rFonts w:ascii="仿宋_GB2312" w:eastAsia="仿宋_GB2312"/>
                <w:b/>
                <w:sz w:val="24"/>
                <w:highlight w:val="none"/>
              </w:rPr>
            </w:pPr>
          </w:p>
        </w:tc>
        <w:tc>
          <w:tcPr>
            <w:tcW w:w="1185" w:type="dxa"/>
          </w:tcPr>
          <w:p w14:paraId="7A28EE96">
            <w:pPr>
              <w:spacing w:line="560" w:lineRule="exact"/>
              <w:jc w:val="center"/>
              <w:rPr>
                <w:rFonts w:ascii="仿宋_GB2312" w:eastAsia="仿宋_GB2312"/>
                <w:b/>
                <w:sz w:val="24"/>
                <w:highlight w:val="none"/>
              </w:rPr>
            </w:pPr>
          </w:p>
        </w:tc>
        <w:tc>
          <w:tcPr>
            <w:tcW w:w="4065" w:type="dxa"/>
          </w:tcPr>
          <w:p w14:paraId="0F55F113">
            <w:pPr>
              <w:spacing w:line="560" w:lineRule="exact"/>
              <w:jc w:val="center"/>
              <w:rPr>
                <w:rFonts w:ascii="仿宋_GB2312" w:eastAsia="仿宋_GB2312"/>
                <w:b/>
                <w:sz w:val="24"/>
                <w:highlight w:val="none"/>
              </w:rPr>
            </w:pPr>
          </w:p>
        </w:tc>
        <w:tc>
          <w:tcPr>
            <w:tcW w:w="1860" w:type="dxa"/>
          </w:tcPr>
          <w:p w14:paraId="6F0E0DB0">
            <w:pPr>
              <w:spacing w:line="560" w:lineRule="exact"/>
              <w:jc w:val="center"/>
              <w:rPr>
                <w:rFonts w:ascii="仿宋_GB2312" w:eastAsia="仿宋_GB2312"/>
                <w:b/>
                <w:sz w:val="24"/>
                <w:highlight w:val="none"/>
              </w:rPr>
            </w:pPr>
          </w:p>
        </w:tc>
        <w:tc>
          <w:tcPr>
            <w:tcW w:w="1453" w:type="dxa"/>
          </w:tcPr>
          <w:p w14:paraId="09300417">
            <w:pPr>
              <w:spacing w:line="560" w:lineRule="exact"/>
              <w:jc w:val="center"/>
              <w:rPr>
                <w:rFonts w:ascii="仿宋_GB2312" w:eastAsia="仿宋_GB2312"/>
                <w:b/>
                <w:sz w:val="24"/>
                <w:highlight w:val="none"/>
              </w:rPr>
            </w:pPr>
          </w:p>
        </w:tc>
      </w:tr>
      <w:tr w14:paraId="42CCF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823" w:type="dxa"/>
            <w:vAlign w:val="center"/>
          </w:tcPr>
          <w:p w14:paraId="79BF629A">
            <w:pPr>
              <w:spacing w:line="560" w:lineRule="exact"/>
              <w:jc w:val="center"/>
              <w:rPr>
                <w:rFonts w:ascii="仿宋_GB2312" w:eastAsia="仿宋_GB2312"/>
                <w:bCs/>
                <w:sz w:val="24"/>
                <w:highlight w:val="none"/>
              </w:rPr>
            </w:pPr>
          </w:p>
        </w:tc>
        <w:tc>
          <w:tcPr>
            <w:tcW w:w="5253" w:type="dxa"/>
          </w:tcPr>
          <w:p w14:paraId="3E36A41C">
            <w:pPr>
              <w:spacing w:line="560" w:lineRule="exact"/>
              <w:jc w:val="center"/>
              <w:rPr>
                <w:rFonts w:ascii="仿宋_GB2312" w:eastAsia="仿宋_GB2312"/>
                <w:b/>
                <w:sz w:val="24"/>
                <w:highlight w:val="none"/>
              </w:rPr>
            </w:pPr>
          </w:p>
        </w:tc>
        <w:tc>
          <w:tcPr>
            <w:tcW w:w="1185" w:type="dxa"/>
          </w:tcPr>
          <w:p w14:paraId="51428AE1">
            <w:pPr>
              <w:spacing w:line="560" w:lineRule="exact"/>
              <w:jc w:val="center"/>
              <w:rPr>
                <w:rFonts w:ascii="仿宋_GB2312" w:eastAsia="仿宋_GB2312"/>
                <w:b/>
                <w:sz w:val="24"/>
                <w:highlight w:val="none"/>
              </w:rPr>
            </w:pPr>
          </w:p>
        </w:tc>
        <w:tc>
          <w:tcPr>
            <w:tcW w:w="4065" w:type="dxa"/>
          </w:tcPr>
          <w:p w14:paraId="00D6C93C">
            <w:pPr>
              <w:spacing w:line="560" w:lineRule="exact"/>
              <w:jc w:val="center"/>
              <w:rPr>
                <w:rFonts w:ascii="仿宋_GB2312" w:eastAsia="仿宋_GB2312"/>
                <w:b/>
                <w:sz w:val="24"/>
                <w:highlight w:val="none"/>
              </w:rPr>
            </w:pPr>
          </w:p>
        </w:tc>
        <w:tc>
          <w:tcPr>
            <w:tcW w:w="1860" w:type="dxa"/>
          </w:tcPr>
          <w:p w14:paraId="4AF2C110">
            <w:pPr>
              <w:spacing w:line="560" w:lineRule="exact"/>
              <w:jc w:val="center"/>
              <w:rPr>
                <w:rFonts w:ascii="仿宋_GB2312" w:eastAsia="仿宋_GB2312"/>
                <w:b/>
                <w:sz w:val="24"/>
                <w:highlight w:val="none"/>
              </w:rPr>
            </w:pPr>
          </w:p>
        </w:tc>
        <w:tc>
          <w:tcPr>
            <w:tcW w:w="1453" w:type="dxa"/>
          </w:tcPr>
          <w:p w14:paraId="5DE55A7A">
            <w:pPr>
              <w:spacing w:line="560" w:lineRule="exact"/>
              <w:jc w:val="center"/>
              <w:rPr>
                <w:rFonts w:ascii="仿宋_GB2312" w:eastAsia="仿宋_GB2312"/>
                <w:b/>
                <w:sz w:val="24"/>
                <w:highlight w:val="none"/>
              </w:rPr>
            </w:pPr>
          </w:p>
        </w:tc>
      </w:tr>
      <w:tr w14:paraId="0A5E4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823" w:type="dxa"/>
            <w:vAlign w:val="center"/>
          </w:tcPr>
          <w:p w14:paraId="4BA86461">
            <w:pPr>
              <w:spacing w:line="560" w:lineRule="exact"/>
              <w:jc w:val="center"/>
              <w:rPr>
                <w:rFonts w:ascii="仿宋_GB2312" w:eastAsia="仿宋_GB2312"/>
                <w:bCs/>
                <w:sz w:val="24"/>
                <w:highlight w:val="none"/>
              </w:rPr>
            </w:pPr>
          </w:p>
        </w:tc>
        <w:tc>
          <w:tcPr>
            <w:tcW w:w="5253" w:type="dxa"/>
          </w:tcPr>
          <w:p w14:paraId="161FB642">
            <w:pPr>
              <w:spacing w:line="560" w:lineRule="exact"/>
              <w:jc w:val="center"/>
              <w:rPr>
                <w:rFonts w:ascii="仿宋_GB2312" w:eastAsia="仿宋_GB2312"/>
                <w:b/>
                <w:sz w:val="24"/>
                <w:highlight w:val="none"/>
              </w:rPr>
            </w:pPr>
          </w:p>
        </w:tc>
        <w:tc>
          <w:tcPr>
            <w:tcW w:w="1185" w:type="dxa"/>
          </w:tcPr>
          <w:p w14:paraId="599FAD5C">
            <w:pPr>
              <w:spacing w:line="560" w:lineRule="exact"/>
              <w:jc w:val="center"/>
              <w:rPr>
                <w:rFonts w:ascii="仿宋_GB2312" w:eastAsia="仿宋_GB2312"/>
                <w:b/>
                <w:sz w:val="24"/>
                <w:highlight w:val="none"/>
              </w:rPr>
            </w:pPr>
          </w:p>
        </w:tc>
        <w:tc>
          <w:tcPr>
            <w:tcW w:w="4065" w:type="dxa"/>
          </w:tcPr>
          <w:p w14:paraId="5DCA82C7">
            <w:pPr>
              <w:spacing w:line="560" w:lineRule="exact"/>
              <w:jc w:val="center"/>
              <w:rPr>
                <w:rFonts w:ascii="仿宋_GB2312" w:eastAsia="仿宋_GB2312"/>
                <w:b/>
                <w:sz w:val="24"/>
                <w:highlight w:val="none"/>
              </w:rPr>
            </w:pPr>
          </w:p>
        </w:tc>
        <w:tc>
          <w:tcPr>
            <w:tcW w:w="1860" w:type="dxa"/>
          </w:tcPr>
          <w:p w14:paraId="3D07FCC3">
            <w:pPr>
              <w:spacing w:line="560" w:lineRule="exact"/>
              <w:jc w:val="center"/>
              <w:rPr>
                <w:rFonts w:ascii="仿宋_GB2312" w:eastAsia="仿宋_GB2312"/>
                <w:b/>
                <w:sz w:val="24"/>
                <w:highlight w:val="none"/>
              </w:rPr>
            </w:pPr>
          </w:p>
        </w:tc>
        <w:tc>
          <w:tcPr>
            <w:tcW w:w="1453" w:type="dxa"/>
          </w:tcPr>
          <w:p w14:paraId="767890F7">
            <w:pPr>
              <w:spacing w:line="560" w:lineRule="exact"/>
              <w:jc w:val="center"/>
              <w:rPr>
                <w:rFonts w:ascii="仿宋_GB2312" w:eastAsia="仿宋_GB2312"/>
                <w:b/>
                <w:sz w:val="24"/>
                <w:highlight w:val="none"/>
              </w:rPr>
            </w:pPr>
          </w:p>
        </w:tc>
      </w:tr>
    </w:tbl>
    <w:p w14:paraId="66C678ED">
      <w:pPr>
        <w:keepNext w:val="0"/>
        <w:keepLines w:val="0"/>
        <w:pageBreakBefore w:val="0"/>
        <w:widowControl w:val="0"/>
        <w:kinsoku/>
        <w:wordWrap/>
        <w:overflowPunct/>
        <w:topLinePunct w:val="0"/>
        <w:autoSpaceDE/>
        <w:autoSpaceDN/>
        <w:bidi w:val="0"/>
        <w:adjustRightInd/>
        <w:snapToGrid/>
        <w:spacing w:before="0" w:beforeLines="50"/>
        <w:jc w:val="left"/>
        <w:textAlignment w:val="auto"/>
        <w:rPr>
          <w:rFonts w:hint="eastAsia" w:ascii="仿宋_GB2312" w:hAnsi="仿宋_GB2312" w:eastAsia="仿宋_GB2312" w:cs="仿宋_GB2312"/>
          <w:b/>
          <w:sz w:val="24"/>
          <w:szCs w:val="24"/>
          <w:highlight w:val="none"/>
        </w:rPr>
      </w:pPr>
      <w:r>
        <w:rPr>
          <w:rFonts w:hint="eastAsia" w:ascii="仿宋_GB2312" w:hAnsi="仿宋_GB2312" w:eastAsia="仿宋_GB2312" w:cs="仿宋_GB2312"/>
          <w:b/>
          <w:sz w:val="24"/>
          <w:szCs w:val="24"/>
          <w:highlight w:val="none"/>
        </w:rPr>
        <w:t>注：单位属性根据本单位类型填写，可填1.独立科研机构、2.大专院校、3.工矿企业、4.集体或个体企业、5.其他。</w:t>
      </w:r>
    </w:p>
    <w:p w14:paraId="671A12C8">
      <w:pPr>
        <w:ind w:left="1032" w:leftChars="240" w:hanging="528" w:hangingChars="165"/>
        <w:jc w:val="center"/>
        <w:rPr>
          <w:rFonts w:hint="eastAsia" w:ascii="方正小标宋简体" w:hAnsi="黑体" w:eastAsia="方正小标宋简体"/>
          <w:sz w:val="32"/>
          <w:szCs w:val="32"/>
          <w:highlight w:val="none"/>
        </w:rPr>
      </w:pPr>
      <w:r>
        <w:rPr>
          <w:rFonts w:hint="eastAsia" w:ascii="方正小标宋简体" w:hAnsi="黑体" w:eastAsia="方正小标宋简体"/>
          <w:sz w:val="32"/>
          <w:szCs w:val="32"/>
          <w:highlight w:val="none"/>
        </w:rPr>
        <w:t>主 要 完 成 人 员 名 单</w:t>
      </w:r>
    </w:p>
    <w:p w14:paraId="6E4F7811">
      <w:pPr>
        <w:jc w:val="center"/>
        <w:rPr>
          <w:rFonts w:ascii="仿宋_GB2312" w:eastAsia="仿宋_GB2312"/>
          <w:b/>
          <w:sz w:val="28"/>
          <w:szCs w:val="28"/>
          <w:highlight w:val="none"/>
        </w:rPr>
      </w:pP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1298"/>
        <w:gridCol w:w="802"/>
        <w:gridCol w:w="1204"/>
        <w:gridCol w:w="1302"/>
        <w:gridCol w:w="1258"/>
        <w:gridCol w:w="3061"/>
        <w:gridCol w:w="3217"/>
        <w:gridCol w:w="1984"/>
      </w:tblGrid>
      <w:tr w14:paraId="1E159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724" w:type="dxa"/>
            <w:vAlign w:val="center"/>
          </w:tcPr>
          <w:p w14:paraId="79BE1637">
            <w:pPr>
              <w:jc w:val="center"/>
              <w:rPr>
                <w:rFonts w:hint="eastAsia" w:ascii="仿宋_GB2312" w:eastAsia="仿宋_GB2312" w:hAnsiTheme="minorEastAsia"/>
                <w:b/>
                <w:bCs/>
                <w:sz w:val="24"/>
                <w:highlight w:val="none"/>
              </w:rPr>
            </w:pPr>
            <w:r>
              <w:rPr>
                <w:rFonts w:hint="eastAsia" w:ascii="仿宋_GB2312" w:eastAsia="仿宋_GB2312" w:hAnsiTheme="minorEastAsia"/>
                <w:b/>
                <w:bCs/>
                <w:sz w:val="24"/>
                <w:highlight w:val="none"/>
              </w:rPr>
              <w:t>序号</w:t>
            </w:r>
          </w:p>
        </w:tc>
        <w:tc>
          <w:tcPr>
            <w:tcW w:w="1298" w:type="dxa"/>
            <w:vAlign w:val="center"/>
          </w:tcPr>
          <w:p w14:paraId="0C672782">
            <w:pPr>
              <w:jc w:val="center"/>
              <w:rPr>
                <w:rFonts w:hint="eastAsia" w:ascii="仿宋_GB2312" w:eastAsia="仿宋_GB2312" w:hAnsiTheme="minorEastAsia"/>
                <w:b/>
                <w:bCs/>
                <w:sz w:val="24"/>
                <w:highlight w:val="none"/>
              </w:rPr>
            </w:pPr>
            <w:r>
              <w:rPr>
                <w:rFonts w:hint="eastAsia" w:ascii="仿宋_GB2312" w:eastAsia="仿宋_GB2312" w:hAnsiTheme="minorEastAsia"/>
                <w:b/>
                <w:bCs/>
                <w:sz w:val="24"/>
                <w:highlight w:val="none"/>
              </w:rPr>
              <w:t>姓名</w:t>
            </w:r>
          </w:p>
        </w:tc>
        <w:tc>
          <w:tcPr>
            <w:tcW w:w="802" w:type="dxa"/>
            <w:vAlign w:val="center"/>
          </w:tcPr>
          <w:p w14:paraId="6C634C83">
            <w:pPr>
              <w:jc w:val="center"/>
              <w:rPr>
                <w:rFonts w:hint="eastAsia" w:ascii="仿宋_GB2312" w:eastAsia="仿宋_GB2312" w:hAnsiTheme="minorEastAsia"/>
                <w:b/>
                <w:bCs/>
                <w:sz w:val="24"/>
                <w:highlight w:val="none"/>
              </w:rPr>
            </w:pPr>
            <w:r>
              <w:rPr>
                <w:rFonts w:hint="eastAsia" w:ascii="仿宋_GB2312" w:eastAsia="仿宋_GB2312" w:hAnsiTheme="minorEastAsia"/>
                <w:b/>
                <w:bCs/>
                <w:sz w:val="24"/>
                <w:highlight w:val="none"/>
              </w:rPr>
              <w:t>性别</w:t>
            </w:r>
          </w:p>
        </w:tc>
        <w:tc>
          <w:tcPr>
            <w:tcW w:w="1204" w:type="dxa"/>
            <w:vAlign w:val="center"/>
          </w:tcPr>
          <w:p w14:paraId="387B36D3">
            <w:pPr>
              <w:jc w:val="center"/>
              <w:rPr>
                <w:rFonts w:hint="eastAsia" w:ascii="仿宋_GB2312" w:eastAsia="仿宋_GB2312" w:hAnsiTheme="minorEastAsia"/>
                <w:b/>
                <w:bCs/>
                <w:sz w:val="24"/>
                <w:highlight w:val="none"/>
              </w:rPr>
            </w:pPr>
            <w:r>
              <w:rPr>
                <w:rFonts w:hint="eastAsia" w:ascii="仿宋_GB2312" w:eastAsia="仿宋_GB2312" w:hAnsiTheme="minorEastAsia"/>
                <w:b/>
                <w:bCs/>
                <w:sz w:val="24"/>
                <w:highlight w:val="none"/>
              </w:rPr>
              <w:t>出生</w:t>
            </w:r>
          </w:p>
          <w:p w14:paraId="69F31298">
            <w:pPr>
              <w:jc w:val="center"/>
              <w:rPr>
                <w:rFonts w:hint="eastAsia" w:ascii="仿宋_GB2312" w:eastAsia="仿宋_GB2312" w:hAnsiTheme="minorEastAsia"/>
                <w:b/>
                <w:bCs/>
                <w:sz w:val="24"/>
                <w:highlight w:val="none"/>
              </w:rPr>
            </w:pPr>
            <w:r>
              <w:rPr>
                <w:rFonts w:hint="eastAsia" w:ascii="仿宋_GB2312" w:eastAsia="仿宋_GB2312" w:hAnsiTheme="minorEastAsia"/>
                <w:b/>
                <w:bCs/>
                <w:sz w:val="24"/>
                <w:highlight w:val="none"/>
              </w:rPr>
              <w:t>年月</w:t>
            </w:r>
          </w:p>
        </w:tc>
        <w:tc>
          <w:tcPr>
            <w:tcW w:w="1302" w:type="dxa"/>
            <w:vAlign w:val="center"/>
          </w:tcPr>
          <w:p w14:paraId="2D1D382C">
            <w:pPr>
              <w:jc w:val="center"/>
              <w:rPr>
                <w:rFonts w:hint="eastAsia" w:ascii="仿宋_GB2312" w:eastAsia="仿宋_GB2312" w:hAnsiTheme="minorEastAsia"/>
                <w:b/>
                <w:bCs/>
                <w:sz w:val="24"/>
                <w:highlight w:val="none"/>
              </w:rPr>
            </w:pPr>
            <w:r>
              <w:rPr>
                <w:rFonts w:hint="eastAsia" w:ascii="仿宋_GB2312" w:eastAsia="仿宋_GB2312" w:hAnsiTheme="minorEastAsia"/>
                <w:b/>
                <w:bCs/>
                <w:sz w:val="24"/>
                <w:highlight w:val="none"/>
              </w:rPr>
              <w:t>职称</w:t>
            </w:r>
          </w:p>
        </w:tc>
        <w:tc>
          <w:tcPr>
            <w:tcW w:w="1258" w:type="dxa"/>
            <w:vAlign w:val="center"/>
          </w:tcPr>
          <w:p w14:paraId="5500B97D">
            <w:pPr>
              <w:jc w:val="center"/>
              <w:rPr>
                <w:rFonts w:hint="eastAsia" w:ascii="仿宋_GB2312" w:eastAsia="仿宋_GB2312" w:hAnsiTheme="minorEastAsia"/>
                <w:b/>
                <w:bCs/>
                <w:sz w:val="24"/>
                <w:highlight w:val="none"/>
              </w:rPr>
            </w:pPr>
            <w:r>
              <w:rPr>
                <w:rFonts w:hint="eastAsia" w:ascii="仿宋_GB2312" w:eastAsia="仿宋_GB2312" w:hAnsiTheme="minorEastAsia"/>
                <w:b/>
                <w:bCs/>
                <w:sz w:val="24"/>
                <w:highlight w:val="none"/>
              </w:rPr>
              <w:t>职务</w:t>
            </w:r>
          </w:p>
        </w:tc>
        <w:tc>
          <w:tcPr>
            <w:tcW w:w="3061" w:type="dxa"/>
            <w:vAlign w:val="center"/>
          </w:tcPr>
          <w:p w14:paraId="17D8D185">
            <w:pPr>
              <w:jc w:val="center"/>
              <w:rPr>
                <w:rFonts w:hint="eastAsia" w:ascii="仿宋_GB2312" w:eastAsia="仿宋_GB2312" w:hAnsiTheme="minorEastAsia"/>
                <w:b/>
                <w:bCs/>
                <w:sz w:val="24"/>
                <w:highlight w:val="none"/>
              </w:rPr>
            </w:pPr>
            <w:r>
              <w:rPr>
                <w:rFonts w:hint="eastAsia" w:ascii="仿宋_GB2312" w:eastAsia="仿宋_GB2312" w:hAnsiTheme="minorEastAsia"/>
                <w:b/>
                <w:bCs/>
                <w:sz w:val="24"/>
                <w:highlight w:val="none"/>
              </w:rPr>
              <w:t>工作单位（简称）</w:t>
            </w:r>
          </w:p>
        </w:tc>
        <w:tc>
          <w:tcPr>
            <w:tcW w:w="3217" w:type="dxa"/>
            <w:vAlign w:val="center"/>
          </w:tcPr>
          <w:p w14:paraId="73EA9E60">
            <w:pPr>
              <w:jc w:val="center"/>
              <w:rPr>
                <w:rFonts w:hint="eastAsia" w:ascii="仿宋_GB2312" w:eastAsia="仿宋_GB2312" w:hAnsiTheme="minorEastAsia"/>
                <w:b/>
                <w:bCs/>
                <w:sz w:val="24"/>
                <w:highlight w:val="none"/>
              </w:rPr>
            </w:pPr>
            <w:r>
              <w:rPr>
                <w:rFonts w:hint="eastAsia" w:ascii="仿宋_GB2312" w:eastAsia="仿宋_GB2312" w:hAnsiTheme="minorEastAsia"/>
                <w:b/>
                <w:bCs/>
                <w:sz w:val="24"/>
                <w:highlight w:val="none"/>
              </w:rPr>
              <w:t>对成果创造性贡献</w:t>
            </w:r>
          </w:p>
        </w:tc>
        <w:tc>
          <w:tcPr>
            <w:tcW w:w="1984" w:type="dxa"/>
            <w:vAlign w:val="center"/>
          </w:tcPr>
          <w:p w14:paraId="0ACAB886">
            <w:pPr>
              <w:jc w:val="center"/>
              <w:rPr>
                <w:rFonts w:hint="eastAsia" w:ascii="仿宋_GB2312" w:eastAsia="仿宋_GB2312" w:hAnsiTheme="minorEastAsia"/>
                <w:b/>
                <w:bCs/>
                <w:sz w:val="24"/>
                <w:highlight w:val="none"/>
              </w:rPr>
            </w:pPr>
            <w:r>
              <w:rPr>
                <w:rFonts w:hint="eastAsia" w:ascii="仿宋_GB2312" w:eastAsia="仿宋_GB2312" w:hAnsiTheme="minorEastAsia"/>
                <w:b/>
                <w:bCs/>
                <w:sz w:val="24"/>
                <w:highlight w:val="none"/>
              </w:rPr>
              <w:t>签  名</w:t>
            </w:r>
          </w:p>
        </w:tc>
      </w:tr>
      <w:tr w14:paraId="5A2D5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724" w:type="dxa"/>
            <w:vAlign w:val="center"/>
          </w:tcPr>
          <w:p w14:paraId="3CA8877B">
            <w:pPr>
              <w:spacing w:line="200" w:lineRule="exact"/>
              <w:jc w:val="center"/>
              <w:rPr>
                <w:rFonts w:hint="eastAsia" w:ascii="仿宋_GB2312" w:eastAsia="仿宋_GB2312" w:hAnsiTheme="minorEastAsia"/>
                <w:bCs/>
                <w:sz w:val="24"/>
                <w:highlight w:val="none"/>
              </w:rPr>
            </w:pPr>
            <w:r>
              <w:rPr>
                <w:rFonts w:hint="eastAsia" w:ascii="仿宋_GB2312" w:eastAsia="仿宋_GB2312" w:hAnsiTheme="minorEastAsia"/>
                <w:bCs/>
                <w:sz w:val="24"/>
                <w:highlight w:val="none"/>
              </w:rPr>
              <w:t>1</w:t>
            </w:r>
          </w:p>
        </w:tc>
        <w:tc>
          <w:tcPr>
            <w:tcW w:w="1298" w:type="dxa"/>
            <w:vAlign w:val="center"/>
          </w:tcPr>
          <w:p w14:paraId="28625FF6">
            <w:pPr>
              <w:spacing w:line="200" w:lineRule="exact"/>
              <w:jc w:val="center"/>
              <w:textAlignment w:val="center"/>
              <w:rPr>
                <w:rFonts w:hint="eastAsia" w:ascii="仿宋_GB2312" w:eastAsia="仿宋_GB2312" w:hAnsiTheme="minorEastAsia"/>
                <w:sz w:val="24"/>
                <w:highlight w:val="none"/>
              </w:rPr>
            </w:pPr>
          </w:p>
        </w:tc>
        <w:tc>
          <w:tcPr>
            <w:tcW w:w="802" w:type="dxa"/>
            <w:vAlign w:val="center"/>
          </w:tcPr>
          <w:p w14:paraId="610837E2">
            <w:pPr>
              <w:widowControl/>
              <w:spacing w:line="200" w:lineRule="exact"/>
              <w:ind w:left="-210" w:leftChars="-100" w:right="-210" w:rightChars="-100"/>
              <w:jc w:val="center"/>
              <w:rPr>
                <w:rFonts w:hint="eastAsia" w:ascii="仿宋_GB2312" w:eastAsia="仿宋_GB2312" w:hAnsiTheme="minorEastAsia"/>
                <w:sz w:val="24"/>
                <w:highlight w:val="none"/>
              </w:rPr>
            </w:pPr>
          </w:p>
        </w:tc>
        <w:tc>
          <w:tcPr>
            <w:tcW w:w="1204" w:type="dxa"/>
            <w:vAlign w:val="center"/>
          </w:tcPr>
          <w:p w14:paraId="1354B8F0">
            <w:pPr>
              <w:widowControl/>
              <w:spacing w:line="200" w:lineRule="exact"/>
              <w:jc w:val="center"/>
              <w:rPr>
                <w:rFonts w:hint="eastAsia" w:ascii="仿宋_GB2312" w:eastAsia="仿宋_GB2312" w:hAnsiTheme="minorEastAsia"/>
                <w:sz w:val="24"/>
                <w:highlight w:val="none"/>
              </w:rPr>
            </w:pPr>
          </w:p>
        </w:tc>
        <w:tc>
          <w:tcPr>
            <w:tcW w:w="1302" w:type="dxa"/>
            <w:vAlign w:val="center"/>
          </w:tcPr>
          <w:p w14:paraId="34478EE1">
            <w:pPr>
              <w:widowControl/>
              <w:spacing w:line="200" w:lineRule="exact"/>
              <w:jc w:val="center"/>
              <w:rPr>
                <w:rFonts w:hint="eastAsia" w:ascii="仿宋_GB2312" w:eastAsia="仿宋_GB2312" w:hAnsiTheme="minorEastAsia"/>
                <w:sz w:val="24"/>
                <w:highlight w:val="none"/>
              </w:rPr>
            </w:pPr>
          </w:p>
        </w:tc>
        <w:tc>
          <w:tcPr>
            <w:tcW w:w="1258" w:type="dxa"/>
            <w:vAlign w:val="center"/>
          </w:tcPr>
          <w:p w14:paraId="3841105A">
            <w:pPr>
              <w:widowControl/>
              <w:spacing w:line="200" w:lineRule="exact"/>
              <w:jc w:val="center"/>
              <w:rPr>
                <w:rFonts w:hint="eastAsia" w:ascii="仿宋_GB2312" w:eastAsia="仿宋_GB2312" w:hAnsiTheme="minorEastAsia"/>
                <w:sz w:val="24"/>
                <w:highlight w:val="none"/>
              </w:rPr>
            </w:pPr>
          </w:p>
        </w:tc>
        <w:tc>
          <w:tcPr>
            <w:tcW w:w="3061" w:type="dxa"/>
            <w:vAlign w:val="center"/>
          </w:tcPr>
          <w:p w14:paraId="331D1288">
            <w:pPr>
              <w:widowControl/>
              <w:spacing w:line="200" w:lineRule="exact"/>
              <w:jc w:val="center"/>
              <w:rPr>
                <w:rFonts w:hint="eastAsia" w:ascii="仿宋_GB2312" w:eastAsia="仿宋_GB2312" w:hAnsiTheme="minorEastAsia"/>
                <w:sz w:val="24"/>
                <w:highlight w:val="none"/>
              </w:rPr>
            </w:pPr>
          </w:p>
        </w:tc>
        <w:tc>
          <w:tcPr>
            <w:tcW w:w="3217" w:type="dxa"/>
            <w:vAlign w:val="center"/>
          </w:tcPr>
          <w:p w14:paraId="7D5CA9F8">
            <w:pPr>
              <w:widowControl/>
              <w:spacing w:line="200" w:lineRule="exact"/>
              <w:jc w:val="center"/>
              <w:rPr>
                <w:rFonts w:hint="eastAsia" w:ascii="仿宋_GB2312" w:eastAsia="仿宋_GB2312" w:hAnsiTheme="minorEastAsia"/>
                <w:sz w:val="24"/>
                <w:highlight w:val="none"/>
              </w:rPr>
            </w:pPr>
          </w:p>
        </w:tc>
        <w:tc>
          <w:tcPr>
            <w:tcW w:w="1984" w:type="dxa"/>
          </w:tcPr>
          <w:p w14:paraId="66F182A2">
            <w:pPr>
              <w:spacing w:line="200" w:lineRule="exact"/>
              <w:jc w:val="center"/>
              <w:rPr>
                <w:rFonts w:hint="eastAsia" w:ascii="仿宋_GB2312" w:eastAsia="仿宋_GB2312" w:hAnsiTheme="minorEastAsia"/>
                <w:bCs/>
                <w:sz w:val="24"/>
                <w:highlight w:val="none"/>
              </w:rPr>
            </w:pPr>
          </w:p>
        </w:tc>
      </w:tr>
      <w:tr w14:paraId="200C4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0" w:hRule="atLeast"/>
        </w:trPr>
        <w:tc>
          <w:tcPr>
            <w:tcW w:w="724" w:type="dxa"/>
            <w:vAlign w:val="center"/>
          </w:tcPr>
          <w:p w14:paraId="198703C5">
            <w:pPr>
              <w:spacing w:line="200" w:lineRule="exact"/>
              <w:jc w:val="center"/>
              <w:rPr>
                <w:rFonts w:hint="eastAsia" w:ascii="仿宋_GB2312" w:eastAsia="仿宋_GB2312" w:hAnsiTheme="minorEastAsia"/>
                <w:bCs/>
                <w:sz w:val="24"/>
                <w:highlight w:val="none"/>
              </w:rPr>
            </w:pPr>
            <w:r>
              <w:rPr>
                <w:rFonts w:hint="eastAsia" w:ascii="仿宋_GB2312" w:eastAsia="仿宋_GB2312" w:hAnsiTheme="minorEastAsia"/>
                <w:bCs/>
                <w:sz w:val="24"/>
                <w:highlight w:val="none"/>
              </w:rPr>
              <w:t>2</w:t>
            </w:r>
          </w:p>
        </w:tc>
        <w:tc>
          <w:tcPr>
            <w:tcW w:w="1298" w:type="dxa"/>
            <w:vAlign w:val="center"/>
          </w:tcPr>
          <w:p w14:paraId="6BA84999">
            <w:pPr>
              <w:spacing w:line="200" w:lineRule="exact"/>
              <w:jc w:val="center"/>
              <w:textAlignment w:val="center"/>
              <w:rPr>
                <w:rFonts w:hint="eastAsia" w:ascii="仿宋_GB2312" w:eastAsia="仿宋_GB2312" w:hAnsiTheme="minorEastAsia"/>
                <w:sz w:val="24"/>
                <w:highlight w:val="none"/>
              </w:rPr>
            </w:pPr>
          </w:p>
        </w:tc>
        <w:tc>
          <w:tcPr>
            <w:tcW w:w="802" w:type="dxa"/>
            <w:vAlign w:val="center"/>
          </w:tcPr>
          <w:p w14:paraId="321C52CB">
            <w:pPr>
              <w:spacing w:line="200" w:lineRule="exact"/>
              <w:jc w:val="center"/>
              <w:textAlignment w:val="center"/>
              <w:rPr>
                <w:rFonts w:hint="eastAsia" w:ascii="仿宋_GB2312" w:eastAsia="仿宋_GB2312" w:hAnsiTheme="minorEastAsia"/>
                <w:sz w:val="24"/>
                <w:highlight w:val="none"/>
              </w:rPr>
            </w:pPr>
          </w:p>
        </w:tc>
        <w:tc>
          <w:tcPr>
            <w:tcW w:w="1204" w:type="dxa"/>
            <w:vAlign w:val="center"/>
          </w:tcPr>
          <w:p w14:paraId="03A0F1EB">
            <w:pPr>
              <w:spacing w:line="200" w:lineRule="exact"/>
              <w:jc w:val="center"/>
              <w:textAlignment w:val="center"/>
              <w:rPr>
                <w:rFonts w:hint="eastAsia" w:ascii="仿宋_GB2312" w:eastAsia="仿宋_GB2312" w:hAnsiTheme="minorEastAsia"/>
                <w:sz w:val="24"/>
                <w:highlight w:val="none"/>
              </w:rPr>
            </w:pPr>
          </w:p>
        </w:tc>
        <w:tc>
          <w:tcPr>
            <w:tcW w:w="1302" w:type="dxa"/>
            <w:vAlign w:val="center"/>
          </w:tcPr>
          <w:p w14:paraId="506D7260">
            <w:pPr>
              <w:widowControl/>
              <w:spacing w:line="200" w:lineRule="exact"/>
              <w:jc w:val="center"/>
              <w:rPr>
                <w:rFonts w:hint="eastAsia" w:ascii="仿宋_GB2312" w:eastAsia="仿宋_GB2312" w:hAnsiTheme="minorEastAsia"/>
                <w:sz w:val="24"/>
                <w:highlight w:val="none"/>
              </w:rPr>
            </w:pPr>
          </w:p>
        </w:tc>
        <w:tc>
          <w:tcPr>
            <w:tcW w:w="1258" w:type="dxa"/>
            <w:vAlign w:val="center"/>
          </w:tcPr>
          <w:p w14:paraId="11C9BAF3">
            <w:pPr>
              <w:widowControl/>
              <w:spacing w:line="200" w:lineRule="exact"/>
              <w:jc w:val="center"/>
              <w:rPr>
                <w:rFonts w:hint="eastAsia" w:ascii="仿宋_GB2312" w:eastAsia="仿宋_GB2312" w:hAnsiTheme="minorEastAsia"/>
                <w:sz w:val="24"/>
                <w:highlight w:val="none"/>
              </w:rPr>
            </w:pPr>
          </w:p>
        </w:tc>
        <w:tc>
          <w:tcPr>
            <w:tcW w:w="3061" w:type="dxa"/>
            <w:vAlign w:val="center"/>
          </w:tcPr>
          <w:p w14:paraId="0315A93D">
            <w:pPr>
              <w:widowControl/>
              <w:spacing w:line="200" w:lineRule="exact"/>
              <w:jc w:val="center"/>
              <w:rPr>
                <w:rFonts w:hint="eastAsia" w:ascii="仿宋_GB2312" w:eastAsia="仿宋_GB2312" w:hAnsiTheme="minorEastAsia"/>
                <w:sz w:val="24"/>
                <w:highlight w:val="none"/>
              </w:rPr>
            </w:pPr>
          </w:p>
        </w:tc>
        <w:tc>
          <w:tcPr>
            <w:tcW w:w="3217" w:type="dxa"/>
            <w:vAlign w:val="center"/>
          </w:tcPr>
          <w:p w14:paraId="710A3C09">
            <w:pPr>
              <w:spacing w:line="200" w:lineRule="exact"/>
              <w:jc w:val="center"/>
              <w:textAlignment w:val="center"/>
              <w:rPr>
                <w:rFonts w:hint="eastAsia" w:ascii="仿宋_GB2312" w:eastAsia="仿宋_GB2312" w:hAnsiTheme="minorEastAsia"/>
                <w:sz w:val="24"/>
                <w:highlight w:val="none"/>
              </w:rPr>
            </w:pPr>
          </w:p>
        </w:tc>
        <w:tc>
          <w:tcPr>
            <w:tcW w:w="1984" w:type="dxa"/>
          </w:tcPr>
          <w:p w14:paraId="30AE0BED">
            <w:pPr>
              <w:spacing w:line="200" w:lineRule="exact"/>
              <w:jc w:val="center"/>
              <w:rPr>
                <w:rFonts w:hint="eastAsia" w:ascii="仿宋_GB2312" w:eastAsia="仿宋_GB2312" w:hAnsiTheme="minorEastAsia"/>
                <w:bCs/>
                <w:sz w:val="24"/>
                <w:highlight w:val="none"/>
              </w:rPr>
            </w:pPr>
          </w:p>
        </w:tc>
      </w:tr>
      <w:tr w14:paraId="51297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724" w:type="dxa"/>
            <w:vAlign w:val="center"/>
          </w:tcPr>
          <w:p w14:paraId="122B9955">
            <w:pPr>
              <w:spacing w:line="200" w:lineRule="exact"/>
              <w:jc w:val="center"/>
              <w:rPr>
                <w:rFonts w:hint="eastAsia" w:ascii="仿宋_GB2312" w:eastAsia="仿宋_GB2312" w:hAnsiTheme="minorEastAsia"/>
                <w:bCs/>
                <w:sz w:val="24"/>
                <w:highlight w:val="none"/>
              </w:rPr>
            </w:pPr>
            <w:r>
              <w:rPr>
                <w:rFonts w:hint="eastAsia" w:ascii="仿宋_GB2312" w:eastAsia="仿宋_GB2312" w:hAnsiTheme="minorEastAsia"/>
                <w:bCs/>
                <w:sz w:val="24"/>
                <w:highlight w:val="none"/>
              </w:rPr>
              <w:t>3</w:t>
            </w:r>
          </w:p>
        </w:tc>
        <w:tc>
          <w:tcPr>
            <w:tcW w:w="1298" w:type="dxa"/>
            <w:vAlign w:val="center"/>
          </w:tcPr>
          <w:p w14:paraId="2DA61025">
            <w:pPr>
              <w:spacing w:line="200" w:lineRule="exact"/>
              <w:jc w:val="center"/>
              <w:textAlignment w:val="center"/>
              <w:rPr>
                <w:rFonts w:hint="eastAsia" w:ascii="仿宋_GB2312" w:eastAsia="仿宋_GB2312" w:hAnsiTheme="minorEastAsia"/>
                <w:sz w:val="24"/>
                <w:highlight w:val="none"/>
              </w:rPr>
            </w:pPr>
          </w:p>
        </w:tc>
        <w:tc>
          <w:tcPr>
            <w:tcW w:w="802" w:type="dxa"/>
            <w:vAlign w:val="center"/>
          </w:tcPr>
          <w:p w14:paraId="56C6331B">
            <w:pPr>
              <w:spacing w:line="200" w:lineRule="exact"/>
              <w:jc w:val="center"/>
              <w:textAlignment w:val="center"/>
              <w:rPr>
                <w:rFonts w:hint="eastAsia" w:ascii="仿宋_GB2312" w:eastAsia="仿宋_GB2312" w:hAnsiTheme="minorEastAsia"/>
                <w:sz w:val="24"/>
                <w:highlight w:val="none"/>
              </w:rPr>
            </w:pPr>
          </w:p>
        </w:tc>
        <w:tc>
          <w:tcPr>
            <w:tcW w:w="1204" w:type="dxa"/>
            <w:vAlign w:val="center"/>
          </w:tcPr>
          <w:p w14:paraId="0CA38095">
            <w:pPr>
              <w:spacing w:line="200" w:lineRule="exact"/>
              <w:jc w:val="center"/>
              <w:textAlignment w:val="center"/>
              <w:rPr>
                <w:rFonts w:hint="eastAsia" w:ascii="仿宋_GB2312" w:eastAsia="仿宋_GB2312" w:hAnsiTheme="minorEastAsia"/>
                <w:sz w:val="24"/>
                <w:highlight w:val="none"/>
              </w:rPr>
            </w:pPr>
          </w:p>
        </w:tc>
        <w:tc>
          <w:tcPr>
            <w:tcW w:w="1302" w:type="dxa"/>
            <w:vAlign w:val="center"/>
          </w:tcPr>
          <w:p w14:paraId="77888B93">
            <w:pPr>
              <w:widowControl/>
              <w:spacing w:line="200" w:lineRule="exact"/>
              <w:jc w:val="center"/>
              <w:rPr>
                <w:rFonts w:hint="eastAsia" w:ascii="仿宋_GB2312" w:eastAsia="仿宋_GB2312" w:hAnsiTheme="minorEastAsia"/>
                <w:sz w:val="24"/>
                <w:highlight w:val="none"/>
              </w:rPr>
            </w:pPr>
          </w:p>
        </w:tc>
        <w:tc>
          <w:tcPr>
            <w:tcW w:w="1258" w:type="dxa"/>
            <w:vAlign w:val="center"/>
          </w:tcPr>
          <w:p w14:paraId="4C5F7020">
            <w:pPr>
              <w:spacing w:line="200" w:lineRule="exact"/>
              <w:jc w:val="center"/>
              <w:textAlignment w:val="center"/>
              <w:rPr>
                <w:rFonts w:hint="eastAsia" w:ascii="仿宋_GB2312" w:eastAsia="仿宋_GB2312" w:hAnsiTheme="minorEastAsia"/>
                <w:sz w:val="24"/>
                <w:highlight w:val="none"/>
              </w:rPr>
            </w:pPr>
          </w:p>
        </w:tc>
        <w:tc>
          <w:tcPr>
            <w:tcW w:w="3061" w:type="dxa"/>
            <w:vAlign w:val="center"/>
          </w:tcPr>
          <w:p w14:paraId="045D60DB">
            <w:pPr>
              <w:widowControl/>
              <w:spacing w:line="200" w:lineRule="exact"/>
              <w:jc w:val="center"/>
              <w:rPr>
                <w:rFonts w:hint="eastAsia" w:ascii="仿宋_GB2312" w:eastAsia="仿宋_GB2312" w:hAnsiTheme="minorEastAsia"/>
                <w:sz w:val="24"/>
                <w:highlight w:val="none"/>
              </w:rPr>
            </w:pPr>
          </w:p>
        </w:tc>
        <w:tc>
          <w:tcPr>
            <w:tcW w:w="3217" w:type="dxa"/>
            <w:vAlign w:val="center"/>
          </w:tcPr>
          <w:p w14:paraId="0D597440">
            <w:pPr>
              <w:spacing w:line="200" w:lineRule="exact"/>
              <w:jc w:val="center"/>
              <w:textAlignment w:val="center"/>
              <w:rPr>
                <w:rFonts w:hint="eastAsia" w:ascii="仿宋_GB2312" w:eastAsia="仿宋_GB2312" w:hAnsiTheme="minorEastAsia"/>
                <w:sz w:val="24"/>
                <w:highlight w:val="none"/>
              </w:rPr>
            </w:pPr>
          </w:p>
        </w:tc>
        <w:tc>
          <w:tcPr>
            <w:tcW w:w="1984" w:type="dxa"/>
          </w:tcPr>
          <w:p w14:paraId="3BCD61B0">
            <w:pPr>
              <w:spacing w:line="200" w:lineRule="exact"/>
              <w:jc w:val="center"/>
              <w:rPr>
                <w:rFonts w:hint="eastAsia" w:ascii="仿宋_GB2312" w:eastAsia="仿宋_GB2312" w:hAnsiTheme="minorEastAsia"/>
                <w:bCs/>
                <w:sz w:val="24"/>
                <w:highlight w:val="none"/>
              </w:rPr>
            </w:pPr>
          </w:p>
        </w:tc>
      </w:tr>
      <w:tr w14:paraId="07333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724" w:type="dxa"/>
            <w:vAlign w:val="center"/>
          </w:tcPr>
          <w:p w14:paraId="3FC9D5F0">
            <w:pPr>
              <w:spacing w:line="200" w:lineRule="exact"/>
              <w:jc w:val="center"/>
              <w:rPr>
                <w:rFonts w:hint="eastAsia" w:ascii="仿宋_GB2312" w:eastAsia="仿宋_GB2312" w:hAnsiTheme="minorEastAsia"/>
                <w:bCs/>
                <w:sz w:val="24"/>
                <w:highlight w:val="none"/>
              </w:rPr>
            </w:pPr>
            <w:r>
              <w:rPr>
                <w:rFonts w:hint="eastAsia" w:ascii="仿宋_GB2312" w:eastAsia="仿宋_GB2312" w:hAnsiTheme="minorEastAsia"/>
                <w:bCs/>
                <w:sz w:val="24"/>
                <w:highlight w:val="none"/>
              </w:rPr>
              <w:t>4</w:t>
            </w:r>
          </w:p>
        </w:tc>
        <w:tc>
          <w:tcPr>
            <w:tcW w:w="1298" w:type="dxa"/>
            <w:vAlign w:val="center"/>
          </w:tcPr>
          <w:p w14:paraId="3D2131F4">
            <w:pPr>
              <w:spacing w:line="200" w:lineRule="exact"/>
              <w:jc w:val="center"/>
              <w:textAlignment w:val="center"/>
              <w:rPr>
                <w:rFonts w:hint="eastAsia" w:ascii="仿宋_GB2312" w:eastAsia="仿宋_GB2312" w:hAnsiTheme="minorEastAsia"/>
                <w:sz w:val="24"/>
                <w:highlight w:val="none"/>
              </w:rPr>
            </w:pPr>
          </w:p>
        </w:tc>
        <w:tc>
          <w:tcPr>
            <w:tcW w:w="802" w:type="dxa"/>
            <w:vAlign w:val="center"/>
          </w:tcPr>
          <w:p w14:paraId="3D862858">
            <w:pPr>
              <w:widowControl/>
              <w:spacing w:line="200" w:lineRule="exact"/>
              <w:ind w:left="-210" w:leftChars="-100" w:right="-210" w:rightChars="-100"/>
              <w:jc w:val="center"/>
              <w:rPr>
                <w:rFonts w:hint="eastAsia" w:ascii="仿宋_GB2312" w:eastAsia="仿宋_GB2312" w:hAnsiTheme="minorEastAsia"/>
                <w:sz w:val="24"/>
                <w:highlight w:val="none"/>
              </w:rPr>
            </w:pPr>
          </w:p>
        </w:tc>
        <w:tc>
          <w:tcPr>
            <w:tcW w:w="1204" w:type="dxa"/>
            <w:vAlign w:val="center"/>
          </w:tcPr>
          <w:p w14:paraId="5EC6957A">
            <w:pPr>
              <w:widowControl/>
              <w:spacing w:line="200" w:lineRule="exact"/>
              <w:jc w:val="center"/>
              <w:rPr>
                <w:rFonts w:hint="eastAsia" w:ascii="仿宋_GB2312" w:eastAsia="仿宋_GB2312" w:hAnsiTheme="minorEastAsia"/>
                <w:sz w:val="24"/>
                <w:highlight w:val="none"/>
              </w:rPr>
            </w:pPr>
          </w:p>
        </w:tc>
        <w:tc>
          <w:tcPr>
            <w:tcW w:w="1302" w:type="dxa"/>
            <w:vAlign w:val="center"/>
          </w:tcPr>
          <w:p w14:paraId="03615D8A">
            <w:pPr>
              <w:widowControl/>
              <w:spacing w:line="200" w:lineRule="exact"/>
              <w:jc w:val="center"/>
              <w:rPr>
                <w:rFonts w:hint="eastAsia" w:ascii="仿宋_GB2312" w:eastAsia="仿宋_GB2312" w:hAnsiTheme="minorEastAsia"/>
                <w:sz w:val="24"/>
                <w:highlight w:val="none"/>
              </w:rPr>
            </w:pPr>
          </w:p>
        </w:tc>
        <w:tc>
          <w:tcPr>
            <w:tcW w:w="1258" w:type="dxa"/>
            <w:vAlign w:val="center"/>
          </w:tcPr>
          <w:p w14:paraId="494E200B">
            <w:pPr>
              <w:widowControl/>
              <w:spacing w:line="200" w:lineRule="exact"/>
              <w:jc w:val="center"/>
              <w:rPr>
                <w:rFonts w:hint="eastAsia" w:ascii="仿宋_GB2312" w:eastAsia="仿宋_GB2312" w:hAnsiTheme="minorEastAsia"/>
                <w:sz w:val="24"/>
                <w:highlight w:val="none"/>
              </w:rPr>
            </w:pPr>
          </w:p>
        </w:tc>
        <w:tc>
          <w:tcPr>
            <w:tcW w:w="3061" w:type="dxa"/>
            <w:vAlign w:val="center"/>
          </w:tcPr>
          <w:p w14:paraId="55302694">
            <w:pPr>
              <w:widowControl/>
              <w:spacing w:line="200" w:lineRule="exact"/>
              <w:jc w:val="center"/>
              <w:rPr>
                <w:rFonts w:hint="eastAsia" w:ascii="仿宋_GB2312" w:eastAsia="仿宋_GB2312" w:hAnsiTheme="minorEastAsia"/>
                <w:sz w:val="24"/>
                <w:highlight w:val="none"/>
              </w:rPr>
            </w:pPr>
          </w:p>
        </w:tc>
        <w:tc>
          <w:tcPr>
            <w:tcW w:w="3217" w:type="dxa"/>
            <w:vAlign w:val="center"/>
          </w:tcPr>
          <w:p w14:paraId="3344DAC7">
            <w:pPr>
              <w:widowControl/>
              <w:spacing w:line="200" w:lineRule="exact"/>
              <w:jc w:val="center"/>
              <w:rPr>
                <w:rFonts w:hint="eastAsia" w:ascii="仿宋_GB2312" w:eastAsia="仿宋_GB2312" w:hAnsiTheme="minorEastAsia"/>
                <w:sz w:val="24"/>
                <w:highlight w:val="none"/>
              </w:rPr>
            </w:pPr>
          </w:p>
        </w:tc>
        <w:tc>
          <w:tcPr>
            <w:tcW w:w="1984" w:type="dxa"/>
          </w:tcPr>
          <w:p w14:paraId="7389C40E">
            <w:pPr>
              <w:spacing w:line="200" w:lineRule="exact"/>
              <w:jc w:val="center"/>
              <w:rPr>
                <w:rFonts w:hint="eastAsia" w:ascii="仿宋_GB2312" w:eastAsia="仿宋_GB2312" w:hAnsiTheme="minorEastAsia"/>
                <w:bCs/>
                <w:sz w:val="24"/>
                <w:highlight w:val="none"/>
              </w:rPr>
            </w:pPr>
          </w:p>
        </w:tc>
      </w:tr>
      <w:tr w14:paraId="55412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724" w:type="dxa"/>
            <w:vAlign w:val="center"/>
          </w:tcPr>
          <w:p w14:paraId="53B91DC4">
            <w:pPr>
              <w:spacing w:line="200" w:lineRule="exact"/>
              <w:jc w:val="center"/>
              <w:rPr>
                <w:rFonts w:hint="eastAsia" w:ascii="仿宋_GB2312" w:eastAsia="仿宋_GB2312" w:hAnsiTheme="minorEastAsia"/>
                <w:bCs/>
                <w:sz w:val="24"/>
                <w:highlight w:val="none"/>
              </w:rPr>
            </w:pPr>
            <w:r>
              <w:rPr>
                <w:rFonts w:hint="eastAsia" w:ascii="仿宋_GB2312" w:eastAsia="仿宋_GB2312" w:hAnsiTheme="minorEastAsia"/>
                <w:bCs/>
                <w:sz w:val="24"/>
                <w:highlight w:val="none"/>
              </w:rPr>
              <w:t>5</w:t>
            </w:r>
          </w:p>
        </w:tc>
        <w:tc>
          <w:tcPr>
            <w:tcW w:w="1298" w:type="dxa"/>
            <w:vAlign w:val="center"/>
          </w:tcPr>
          <w:p w14:paraId="7FB7DB70">
            <w:pPr>
              <w:spacing w:line="200" w:lineRule="exact"/>
              <w:jc w:val="center"/>
              <w:textAlignment w:val="center"/>
              <w:rPr>
                <w:rFonts w:hint="eastAsia" w:ascii="仿宋_GB2312" w:eastAsia="仿宋_GB2312" w:hAnsiTheme="minorEastAsia"/>
                <w:sz w:val="24"/>
                <w:highlight w:val="none"/>
              </w:rPr>
            </w:pPr>
          </w:p>
        </w:tc>
        <w:tc>
          <w:tcPr>
            <w:tcW w:w="802" w:type="dxa"/>
            <w:vAlign w:val="center"/>
          </w:tcPr>
          <w:p w14:paraId="4B6A65D3">
            <w:pPr>
              <w:widowControl/>
              <w:spacing w:line="200" w:lineRule="exact"/>
              <w:ind w:left="-210" w:leftChars="-100" w:right="-210" w:rightChars="-100"/>
              <w:jc w:val="center"/>
              <w:rPr>
                <w:rFonts w:hint="eastAsia" w:ascii="仿宋_GB2312" w:eastAsia="仿宋_GB2312" w:hAnsiTheme="minorEastAsia"/>
                <w:sz w:val="24"/>
                <w:highlight w:val="none"/>
              </w:rPr>
            </w:pPr>
          </w:p>
        </w:tc>
        <w:tc>
          <w:tcPr>
            <w:tcW w:w="1204" w:type="dxa"/>
            <w:vAlign w:val="center"/>
          </w:tcPr>
          <w:p w14:paraId="4BD13F85">
            <w:pPr>
              <w:widowControl/>
              <w:spacing w:line="200" w:lineRule="exact"/>
              <w:jc w:val="center"/>
              <w:rPr>
                <w:rFonts w:hint="eastAsia" w:ascii="仿宋_GB2312" w:eastAsia="仿宋_GB2312" w:hAnsiTheme="minorEastAsia"/>
                <w:sz w:val="24"/>
                <w:highlight w:val="none"/>
              </w:rPr>
            </w:pPr>
          </w:p>
        </w:tc>
        <w:tc>
          <w:tcPr>
            <w:tcW w:w="1302" w:type="dxa"/>
            <w:vAlign w:val="center"/>
          </w:tcPr>
          <w:p w14:paraId="357EB26D">
            <w:pPr>
              <w:widowControl/>
              <w:spacing w:line="200" w:lineRule="exact"/>
              <w:jc w:val="center"/>
              <w:rPr>
                <w:rFonts w:hint="eastAsia" w:ascii="仿宋_GB2312" w:eastAsia="仿宋_GB2312" w:hAnsiTheme="minorEastAsia"/>
                <w:sz w:val="24"/>
                <w:highlight w:val="none"/>
              </w:rPr>
            </w:pPr>
          </w:p>
        </w:tc>
        <w:tc>
          <w:tcPr>
            <w:tcW w:w="1258" w:type="dxa"/>
            <w:vAlign w:val="center"/>
          </w:tcPr>
          <w:p w14:paraId="588FC2A8">
            <w:pPr>
              <w:widowControl/>
              <w:spacing w:line="200" w:lineRule="exact"/>
              <w:jc w:val="center"/>
              <w:rPr>
                <w:rFonts w:hint="eastAsia" w:ascii="仿宋_GB2312" w:eastAsia="仿宋_GB2312" w:hAnsiTheme="minorEastAsia"/>
                <w:sz w:val="24"/>
                <w:highlight w:val="none"/>
              </w:rPr>
            </w:pPr>
          </w:p>
        </w:tc>
        <w:tc>
          <w:tcPr>
            <w:tcW w:w="3061" w:type="dxa"/>
            <w:vAlign w:val="center"/>
          </w:tcPr>
          <w:p w14:paraId="1E2B96AD">
            <w:pPr>
              <w:widowControl/>
              <w:spacing w:line="200" w:lineRule="exact"/>
              <w:jc w:val="center"/>
              <w:rPr>
                <w:rFonts w:hint="eastAsia" w:ascii="仿宋_GB2312" w:eastAsia="仿宋_GB2312" w:hAnsiTheme="minorEastAsia"/>
                <w:sz w:val="24"/>
                <w:highlight w:val="none"/>
              </w:rPr>
            </w:pPr>
          </w:p>
        </w:tc>
        <w:tc>
          <w:tcPr>
            <w:tcW w:w="3217" w:type="dxa"/>
            <w:vAlign w:val="center"/>
          </w:tcPr>
          <w:p w14:paraId="0940370E">
            <w:pPr>
              <w:widowControl/>
              <w:spacing w:line="200" w:lineRule="exact"/>
              <w:jc w:val="center"/>
              <w:rPr>
                <w:rFonts w:hint="eastAsia" w:ascii="仿宋_GB2312" w:eastAsia="仿宋_GB2312" w:hAnsiTheme="minorEastAsia"/>
                <w:sz w:val="24"/>
                <w:highlight w:val="none"/>
              </w:rPr>
            </w:pPr>
          </w:p>
        </w:tc>
        <w:tc>
          <w:tcPr>
            <w:tcW w:w="1984" w:type="dxa"/>
          </w:tcPr>
          <w:p w14:paraId="7F8CBD25">
            <w:pPr>
              <w:spacing w:line="200" w:lineRule="exact"/>
              <w:jc w:val="center"/>
              <w:rPr>
                <w:rFonts w:hint="eastAsia" w:ascii="仿宋_GB2312" w:eastAsia="仿宋_GB2312" w:hAnsiTheme="minorEastAsia"/>
                <w:bCs/>
                <w:sz w:val="24"/>
                <w:highlight w:val="none"/>
              </w:rPr>
            </w:pPr>
          </w:p>
        </w:tc>
      </w:tr>
      <w:tr w14:paraId="6ED84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724" w:type="dxa"/>
            <w:vAlign w:val="center"/>
          </w:tcPr>
          <w:p w14:paraId="3EE70E36">
            <w:pPr>
              <w:spacing w:line="200" w:lineRule="exact"/>
              <w:jc w:val="center"/>
              <w:rPr>
                <w:rFonts w:hint="eastAsia" w:ascii="仿宋_GB2312" w:eastAsia="仿宋_GB2312" w:hAnsiTheme="minorEastAsia"/>
                <w:bCs/>
                <w:sz w:val="24"/>
                <w:highlight w:val="none"/>
              </w:rPr>
            </w:pPr>
            <w:r>
              <w:rPr>
                <w:rFonts w:hint="eastAsia" w:ascii="仿宋_GB2312" w:eastAsia="仿宋_GB2312" w:hAnsiTheme="minorEastAsia"/>
                <w:bCs/>
                <w:sz w:val="24"/>
                <w:highlight w:val="none"/>
              </w:rPr>
              <w:t>6</w:t>
            </w:r>
          </w:p>
        </w:tc>
        <w:tc>
          <w:tcPr>
            <w:tcW w:w="1298" w:type="dxa"/>
            <w:vAlign w:val="center"/>
          </w:tcPr>
          <w:p w14:paraId="4118F519">
            <w:pPr>
              <w:spacing w:line="200" w:lineRule="exact"/>
              <w:jc w:val="center"/>
              <w:textAlignment w:val="center"/>
              <w:rPr>
                <w:rFonts w:hint="eastAsia" w:ascii="仿宋_GB2312" w:eastAsia="仿宋_GB2312" w:hAnsiTheme="minorEastAsia"/>
                <w:sz w:val="24"/>
                <w:highlight w:val="none"/>
              </w:rPr>
            </w:pPr>
          </w:p>
        </w:tc>
        <w:tc>
          <w:tcPr>
            <w:tcW w:w="802" w:type="dxa"/>
            <w:vAlign w:val="center"/>
          </w:tcPr>
          <w:p w14:paraId="757FA4DC">
            <w:pPr>
              <w:widowControl/>
              <w:spacing w:line="200" w:lineRule="exact"/>
              <w:ind w:left="-210" w:leftChars="-100" w:right="-210" w:rightChars="-100"/>
              <w:jc w:val="center"/>
              <w:rPr>
                <w:rFonts w:hint="eastAsia" w:ascii="仿宋_GB2312" w:eastAsia="仿宋_GB2312" w:hAnsiTheme="minorEastAsia"/>
                <w:sz w:val="24"/>
                <w:highlight w:val="none"/>
              </w:rPr>
            </w:pPr>
          </w:p>
        </w:tc>
        <w:tc>
          <w:tcPr>
            <w:tcW w:w="1204" w:type="dxa"/>
            <w:vAlign w:val="center"/>
          </w:tcPr>
          <w:p w14:paraId="3CE47186">
            <w:pPr>
              <w:widowControl/>
              <w:spacing w:line="200" w:lineRule="exact"/>
              <w:jc w:val="center"/>
              <w:rPr>
                <w:rFonts w:hint="eastAsia" w:ascii="仿宋_GB2312" w:eastAsia="仿宋_GB2312" w:hAnsiTheme="minorEastAsia"/>
                <w:sz w:val="24"/>
                <w:highlight w:val="none"/>
              </w:rPr>
            </w:pPr>
          </w:p>
        </w:tc>
        <w:tc>
          <w:tcPr>
            <w:tcW w:w="1302" w:type="dxa"/>
            <w:vAlign w:val="center"/>
          </w:tcPr>
          <w:p w14:paraId="22E40736">
            <w:pPr>
              <w:widowControl/>
              <w:spacing w:line="200" w:lineRule="exact"/>
              <w:jc w:val="center"/>
              <w:rPr>
                <w:rFonts w:hint="eastAsia" w:ascii="仿宋_GB2312" w:eastAsia="仿宋_GB2312" w:hAnsiTheme="minorEastAsia"/>
                <w:sz w:val="24"/>
                <w:highlight w:val="none"/>
              </w:rPr>
            </w:pPr>
          </w:p>
        </w:tc>
        <w:tc>
          <w:tcPr>
            <w:tcW w:w="1258" w:type="dxa"/>
            <w:vAlign w:val="center"/>
          </w:tcPr>
          <w:p w14:paraId="20F55AD1">
            <w:pPr>
              <w:widowControl/>
              <w:spacing w:line="200" w:lineRule="exact"/>
              <w:jc w:val="center"/>
              <w:rPr>
                <w:rFonts w:hint="eastAsia" w:ascii="仿宋_GB2312" w:eastAsia="仿宋_GB2312" w:hAnsiTheme="minorEastAsia"/>
                <w:sz w:val="24"/>
                <w:highlight w:val="none"/>
              </w:rPr>
            </w:pPr>
          </w:p>
        </w:tc>
        <w:tc>
          <w:tcPr>
            <w:tcW w:w="3061" w:type="dxa"/>
            <w:vAlign w:val="center"/>
          </w:tcPr>
          <w:p w14:paraId="7FA9C03D">
            <w:pPr>
              <w:widowControl/>
              <w:spacing w:line="200" w:lineRule="exact"/>
              <w:jc w:val="center"/>
              <w:rPr>
                <w:rFonts w:hint="eastAsia" w:ascii="仿宋_GB2312" w:eastAsia="仿宋_GB2312" w:hAnsiTheme="minorEastAsia"/>
                <w:sz w:val="24"/>
                <w:highlight w:val="none"/>
              </w:rPr>
            </w:pPr>
          </w:p>
        </w:tc>
        <w:tc>
          <w:tcPr>
            <w:tcW w:w="3217" w:type="dxa"/>
            <w:vAlign w:val="center"/>
          </w:tcPr>
          <w:p w14:paraId="2E40ECD5">
            <w:pPr>
              <w:widowControl/>
              <w:spacing w:line="200" w:lineRule="exact"/>
              <w:jc w:val="center"/>
              <w:rPr>
                <w:rFonts w:hint="eastAsia" w:ascii="仿宋_GB2312" w:eastAsia="仿宋_GB2312" w:hAnsiTheme="minorEastAsia"/>
                <w:sz w:val="24"/>
                <w:highlight w:val="none"/>
              </w:rPr>
            </w:pPr>
          </w:p>
        </w:tc>
        <w:tc>
          <w:tcPr>
            <w:tcW w:w="1984" w:type="dxa"/>
          </w:tcPr>
          <w:p w14:paraId="0BCA66D9">
            <w:pPr>
              <w:spacing w:line="200" w:lineRule="exact"/>
              <w:jc w:val="center"/>
              <w:rPr>
                <w:rFonts w:hint="eastAsia" w:ascii="仿宋_GB2312" w:eastAsia="仿宋_GB2312" w:hAnsiTheme="minorEastAsia"/>
                <w:bCs/>
                <w:sz w:val="24"/>
                <w:highlight w:val="none"/>
              </w:rPr>
            </w:pPr>
          </w:p>
        </w:tc>
      </w:tr>
      <w:tr w14:paraId="7598C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724" w:type="dxa"/>
            <w:vAlign w:val="center"/>
          </w:tcPr>
          <w:p w14:paraId="7930C053">
            <w:pPr>
              <w:spacing w:line="200" w:lineRule="exact"/>
              <w:jc w:val="center"/>
              <w:rPr>
                <w:rFonts w:hint="eastAsia" w:ascii="仿宋_GB2312" w:eastAsia="仿宋_GB2312" w:hAnsiTheme="minorEastAsia"/>
                <w:bCs/>
                <w:sz w:val="24"/>
                <w:highlight w:val="none"/>
              </w:rPr>
            </w:pPr>
            <w:r>
              <w:rPr>
                <w:rFonts w:hint="eastAsia" w:ascii="仿宋_GB2312" w:eastAsia="仿宋_GB2312" w:hAnsiTheme="minorEastAsia"/>
                <w:bCs/>
                <w:sz w:val="24"/>
                <w:highlight w:val="none"/>
              </w:rPr>
              <w:t>…</w:t>
            </w:r>
          </w:p>
        </w:tc>
        <w:tc>
          <w:tcPr>
            <w:tcW w:w="1298" w:type="dxa"/>
            <w:vAlign w:val="center"/>
          </w:tcPr>
          <w:p w14:paraId="5E4F3A65">
            <w:pPr>
              <w:spacing w:line="200" w:lineRule="exact"/>
              <w:jc w:val="center"/>
              <w:textAlignment w:val="center"/>
              <w:rPr>
                <w:rFonts w:hint="eastAsia" w:ascii="仿宋_GB2312" w:eastAsia="仿宋_GB2312" w:hAnsiTheme="minorEastAsia"/>
                <w:sz w:val="24"/>
                <w:highlight w:val="none"/>
              </w:rPr>
            </w:pPr>
          </w:p>
        </w:tc>
        <w:tc>
          <w:tcPr>
            <w:tcW w:w="802" w:type="dxa"/>
            <w:vAlign w:val="center"/>
          </w:tcPr>
          <w:p w14:paraId="2080137A">
            <w:pPr>
              <w:spacing w:line="200" w:lineRule="exact"/>
              <w:jc w:val="center"/>
              <w:textAlignment w:val="center"/>
              <w:rPr>
                <w:rFonts w:hint="eastAsia" w:ascii="仿宋_GB2312" w:eastAsia="仿宋_GB2312" w:hAnsiTheme="minorEastAsia"/>
                <w:sz w:val="24"/>
                <w:highlight w:val="none"/>
              </w:rPr>
            </w:pPr>
          </w:p>
        </w:tc>
        <w:tc>
          <w:tcPr>
            <w:tcW w:w="1204" w:type="dxa"/>
            <w:vAlign w:val="center"/>
          </w:tcPr>
          <w:p w14:paraId="6C78008A">
            <w:pPr>
              <w:spacing w:line="200" w:lineRule="exact"/>
              <w:jc w:val="center"/>
              <w:textAlignment w:val="center"/>
              <w:rPr>
                <w:rFonts w:hint="eastAsia" w:ascii="仿宋_GB2312" w:eastAsia="仿宋_GB2312" w:hAnsiTheme="minorEastAsia"/>
                <w:sz w:val="24"/>
                <w:highlight w:val="none"/>
              </w:rPr>
            </w:pPr>
          </w:p>
        </w:tc>
        <w:tc>
          <w:tcPr>
            <w:tcW w:w="1302" w:type="dxa"/>
            <w:vAlign w:val="center"/>
          </w:tcPr>
          <w:p w14:paraId="52B9AA70">
            <w:pPr>
              <w:widowControl/>
              <w:spacing w:line="200" w:lineRule="exact"/>
              <w:jc w:val="center"/>
              <w:rPr>
                <w:rFonts w:hint="eastAsia" w:ascii="仿宋_GB2312" w:eastAsia="仿宋_GB2312" w:hAnsiTheme="minorEastAsia"/>
                <w:sz w:val="24"/>
                <w:highlight w:val="none"/>
              </w:rPr>
            </w:pPr>
          </w:p>
        </w:tc>
        <w:tc>
          <w:tcPr>
            <w:tcW w:w="1258" w:type="dxa"/>
            <w:vAlign w:val="center"/>
          </w:tcPr>
          <w:p w14:paraId="37CC71B7">
            <w:pPr>
              <w:widowControl/>
              <w:spacing w:line="200" w:lineRule="exact"/>
              <w:jc w:val="center"/>
              <w:rPr>
                <w:rFonts w:hint="eastAsia" w:ascii="仿宋_GB2312" w:eastAsia="仿宋_GB2312" w:hAnsiTheme="minorEastAsia"/>
                <w:sz w:val="24"/>
                <w:highlight w:val="none"/>
              </w:rPr>
            </w:pPr>
          </w:p>
        </w:tc>
        <w:tc>
          <w:tcPr>
            <w:tcW w:w="3061" w:type="dxa"/>
            <w:vAlign w:val="center"/>
          </w:tcPr>
          <w:p w14:paraId="393349F4">
            <w:pPr>
              <w:widowControl/>
              <w:spacing w:line="200" w:lineRule="exact"/>
              <w:jc w:val="center"/>
              <w:rPr>
                <w:rFonts w:hint="eastAsia" w:ascii="仿宋_GB2312" w:eastAsia="仿宋_GB2312" w:hAnsiTheme="minorEastAsia"/>
                <w:sz w:val="24"/>
                <w:highlight w:val="none"/>
              </w:rPr>
            </w:pPr>
          </w:p>
        </w:tc>
        <w:tc>
          <w:tcPr>
            <w:tcW w:w="3217" w:type="dxa"/>
            <w:vAlign w:val="center"/>
          </w:tcPr>
          <w:p w14:paraId="7FA8F2A0">
            <w:pPr>
              <w:widowControl/>
              <w:spacing w:line="200" w:lineRule="exact"/>
              <w:jc w:val="center"/>
              <w:rPr>
                <w:rFonts w:hint="eastAsia" w:ascii="仿宋_GB2312" w:eastAsia="仿宋_GB2312" w:hAnsiTheme="minorEastAsia"/>
                <w:sz w:val="24"/>
                <w:highlight w:val="none"/>
              </w:rPr>
            </w:pPr>
          </w:p>
        </w:tc>
        <w:tc>
          <w:tcPr>
            <w:tcW w:w="1984" w:type="dxa"/>
          </w:tcPr>
          <w:p w14:paraId="0F70CDED">
            <w:pPr>
              <w:spacing w:line="200" w:lineRule="exact"/>
              <w:jc w:val="center"/>
              <w:rPr>
                <w:rFonts w:hint="eastAsia" w:ascii="仿宋_GB2312" w:eastAsia="仿宋_GB2312" w:hAnsiTheme="minorEastAsia"/>
                <w:bCs/>
                <w:sz w:val="24"/>
                <w:highlight w:val="none"/>
              </w:rPr>
            </w:pPr>
          </w:p>
        </w:tc>
      </w:tr>
      <w:tr w14:paraId="3B623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0" w:hRule="atLeast"/>
        </w:trPr>
        <w:tc>
          <w:tcPr>
            <w:tcW w:w="724" w:type="dxa"/>
            <w:vAlign w:val="center"/>
          </w:tcPr>
          <w:p w14:paraId="00782986">
            <w:pPr>
              <w:spacing w:line="200" w:lineRule="exact"/>
              <w:jc w:val="center"/>
              <w:rPr>
                <w:rFonts w:hint="eastAsia" w:ascii="仿宋_GB2312" w:eastAsia="仿宋_GB2312" w:hAnsiTheme="minorEastAsia"/>
                <w:bCs/>
                <w:sz w:val="24"/>
                <w:highlight w:val="none"/>
              </w:rPr>
            </w:pPr>
          </w:p>
        </w:tc>
        <w:tc>
          <w:tcPr>
            <w:tcW w:w="1298" w:type="dxa"/>
            <w:vAlign w:val="center"/>
          </w:tcPr>
          <w:p w14:paraId="1CDDA4C4">
            <w:pPr>
              <w:spacing w:line="200" w:lineRule="exact"/>
              <w:jc w:val="center"/>
              <w:textAlignment w:val="center"/>
              <w:rPr>
                <w:rFonts w:hint="eastAsia" w:ascii="仿宋_GB2312" w:eastAsia="仿宋_GB2312" w:hAnsiTheme="minorEastAsia"/>
                <w:sz w:val="24"/>
                <w:highlight w:val="none"/>
              </w:rPr>
            </w:pPr>
          </w:p>
        </w:tc>
        <w:tc>
          <w:tcPr>
            <w:tcW w:w="802" w:type="dxa"/>
            <w:vAlign w:val="center"/>
          </w:tcPr>
          <w:p w14:paraId="7E06B7AF">
            <w:pPr>
              <w:spacing w:line="200" w:lineRule="exact"/>
              <w:jc w:val="center"/>
              <w:textAlignment w:val="center"/>
              <w:rPr>
                <w:rFonts w:hint="eastAsia" w:ascii="仿宋_GB2312" w:eastAsia="仿宋_GB2312" w:hAnsiTheme="minorEastAsia"/>
                <w:sz w:val="24"/>
                <w:highlight w:val="none"/>
              </w:rPr>
            </w:pPr>
          </w:p>
        </w:tc>
        <w:tc>
          <w:tcPr>
            <w:tcW w:w="1204" w:type="dxa"/>
            <w:vAlign w:val="center"/>
          </w:tcPr>
          <w:p w14:paraId="62C1C107">
            <w:pPr>
              <w:spacing w:line="200" w:lineRule="exact"/>
              <w:jc w:val="center"/>
              <w:textAlignment w:val="center"/>
              <w:rPr>
                <w:rFonts w:hint="eastAsia" w:ascii="仿宋_GB2312" w:eastAsia="仿宋_GB2312" w:hAnsiTheme="minorEastAsia"/>
                <w:sz w:val="24"/>
                <w:highlight w:val="none"/>
              </w:rPr>
            </w:pPr>
          </w:p>
        </w:tc>
        <w:tc>
          <w:tcPr>
            <w:tcW w:w="1302" w:type="dxa"/>
            <w:vAlign w:val="center"/>
          </w:tcPr>
          <w:p w14:paraId="3E1702EF">
            <w:pPr>
              <w:spacing w:line="200" w:lineRule="exact"/>
              <w:jc w:val="center"/>
              <w:textAlignment w:val="center"/>
              <w:rPr>
                <w:rFonts w:hint="eastAsia" w:ascii="仿宋_GB2312" w:eastAsia="仿宋_GB2312" w:hAnsiTheme="minorEastAsia"/>
                <w:sz w:val="24"/>
                <w:highlight w:val="none"/>
              </w:rPr>
            </w:pPr>
          </w:p>
        </w:tc>
        <w:tc>
          <w:tcPr>
            <w:tcW w:w="1258" w:type="dxa"/>
            <w:vAlign w:val="center"/>
          </w:tcPr>
          <w:p w14:paraId="13D8590D">
            <w:pPr>
              <w:spacing w:line="200" w:lineRule="exact"/>
              <w:jc w:val="center"/>
              <w:textAlignment w:val="center"/>
              <w:rPr>
                <w:rFonts w:hint="eastAsia" w:ascii="仿宋_GB2312" w:eastAsia="仿宋_GB2312" w:hAnsiTheme="minorEastAsia"/>
                <w:sz w:val="24"/>
                <w:highlight w:val="none"/>
              </w:rPr>
            </w:pPr>
          </w:p>
        </w:tc>
        <w:tc>
          <w:tcPr>
            <w:tcW w:w="3061" w:type="dxa"/>
            <w:vAlign w:val="center"/>
          </w:tcPr>
          <w:p w14:paraId="6DDD1379">
            <w:pPr>
              <w:widowControl/>
              <w:spacing w:line="200" w:lineRule="exact"/>
              <w:jc w:val="center"/>
              <w:rPr>
                <w:rFonts w:hint="eastAsia" w:ascii="仿宋_GB2312" w:eastAsia="仿宋_GB2312" w:hAnsiTheme="minorEastAsia"/>
                <w:sz w:val="24"/>
                <w:highlight w:val="none"/>
              </w:rPr>
            </w:pPr>
          </w:p>
        </w:tc>
        <w:tc>
          <w:tcPr>
            <w:tcW w:w="3217" w:type="dxa"/>
            <w:vAlign w:val="center"/>
          </w:tcPr>
          <w:p w14:paraId="5540FB4C">
            <w:pPr>
              <w:spacing w:line="200" w:lineRule="exact"/>
              <w:jc w:val="center"/>
              <w:textAlignment w:val="center"/>
              <w:rPr>
                <w:rFonts w:hint="eastAsia" w:ascii="仿宋_GB2312" w:eastAsia="仿宋_GB2312" w:hAnsiTheme="minorEastAsia"/>
                <w:sz w:val="24"/>
                <w:highlight w:val="none"/>
              </w:rPr>
            </w:pPr>
          </w:p>
        </w:tc>
        <w:tc>
          <w:tcPr>
            <w:tcW w:w="1984" w:type="dxa"/>
          </w:tcPr>
          <w:p w14:paraId="38F573A4">
            <w:pPr>
              <w:spacing w:line="200" w:lineRule="exact"/>
              <w:jc w:val="center"/>
              <w:rPr>
                <w:rFonts w:hint="eastAsia" w:ascii="仿宋_GB2312" w:eastAsia="仿宋_GB2312" w:hAnsiTheme="minorEastAsia"/>
                <w:bCs/>
                <w:sz w:val="24"/>
                <w:highlight w:val="none"/>
              </w:rPr>
            </w:pPr>
          </w:p>
        </w:tc>
      </w:tr>
      <w:tr w14:paraId="3911D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724" w:type="dxa"/>
            <w:vAlign w:val="center"/>
          </w:tcPr>
          <w:p w14:paraId="42CC4FAC">
            <w:pPr>
              <w:spacing w:line="200" w:lineRule="exact"/>
              <w:jc w:val="center"/>
              <w:rPr>
                <w:rFonts w:hint="eastAsia" w:ascii="仿宋_GB2312" w:eastAsia="仿宋_GB2312" w:hAnsiTheme="minorEastAsia"/>
                <w:bCs/>
                <w:sz w:val="24"/>
                <w:highlight w:val="none"/>
              </w:rPr>
            </w:pPr>
          </w:p>
        </w:tc>
        <w:tc>
          <w:tcPr>
            <w:tcW w:w="1298" w:type="dxa"/>
            <w:vAlign w:val="center"/>
          </w:tcPr>
          <w:p w14:paraId="33194550">
            <w:pPr>
              <w:spacing w:line="200" w:lineRule="exact"/>
              <w:jc w:val="center"/>
              <w:textAlignment w:val="center"/>
              <w:rPr>
                <w:rFonts w:hint="eastAsia" w:ascii="仿宋_GB2312" w:eastAsia="仿宋_GB2312" w:hAnsiTheme="minorEastAsia"/>
                <w:sz w:val="24"/>
                <w:highlight w:val="none"/>
              </w:rPr>
            </w:pPr>
          </w:p>
        </w:tc>
        <w:tc>
          <w:tcPr>
            <w:tcW w:w="802" w:type="dxa"/>
            <w:vAlign w:val="center"/>
          </w:tcPr>
          <w:p w14:paraId="6B84E101">
            <w:pPr>
              <w:widowControl/>
              <w:spacing w:line="200" w:lineRule="exact"/>
              <w:ind w:left="-210" w:leftChars="-100" w:right="-210" w:rightChars="-100"/>
              <w:jc w:val="center"/>
              <w:rPr>
                <w:rFonts w:hint="eastAsia" w:ascii="仿宋_GB2312" w:eastAsia="仿宋_GB2312" w:hAnsiTheme="minorEastAsia"/>
                <w:sz w:val="24"/>
                <w:highlight w:val="none"/>
              </w:rPr>
            </w:pPr>
          </w:p>
        </w:tc>
        <w:tc>
          <w:tcPr>
            <w:tcW w:w="1204" w:type="dxa"/>
            <w:vAlign w:val="center"/>
          </w:tcPr>
          <w:p w14:paraId="63B8E67C">
            <w:pPr>
              <w:widowControl/>
              <w:spacing w:line="200" w:lineRule="exact"/>
              <w:jc w:val="center"/>
              <w:rPr>
                <w:rFonts w:hint="eastAsia" w:ascii="仿宋_GB2312" w:eastAsia="仿宋_GB2312" w:hAnsiTheme="minorEastAsia"/>
                <w:sz w:val="24"/>
                <w:highlight w:val="none"/>
              </w:rPr>
            </w:pPr>
          </w:p>
        </w:tc>
        <w:tc>
          <w:tcPr>
            <w:tcW w:w="1302" w:type="dxa"/>
            <w:vAlign w:val="center"/>
          </w:tcPr>
          <w:p w14:paraId="476F1E74">
            <w:pPr>
              <w:widowControl/>
              <w:spacing w:line="200" w:lineRule="exact"/>
              <w:jc w:val="center"/>
              <w:rPr>
                <w:rFonts w:hint="eastAsia" w:ascii="仿宋_GB2312" w:eastAsia="仿宋_GB2312" w:hAnsiTheme="minorEastAsia"/>
                <w:sz w:val="24"/>
                <w:highlight w:val="none"/>
              </w:rPr>
            </w:pPr>
          </w:p>
        </w:tc>
        <w:tc>
          <w:tcPr>
            <w:tcW w:w="1258" w:type="dxa"/>
            <w:vAlign w:val="center"/>
          </w:tcPr>
          <w:p w14:paraId="0CF02834">
            <w:pPr>
              <w:widowControl/>
              <w:spacing w:line="200" w:lineRule="exact"/>
              <w:jc w:val="center"/>
              <w:rPr>
                <w:rFonts w:hint="eastAsia" w:ascii="仿宋_GB2312" w:eastAsia="仿宋_GB2312" w:hAnsiTheme="minorEastAsia"/>
                <w:sz w:val="24"/>
                <w:highlight w:val="none"/>
              </w:rPr>
            </w:pPr>
          </w:p>
        </w:tc>
        <w:tc>
          <w:tcPr>
            <w:tcW w:w="3061" w:type="dxa"/>
            <w:vAlign w:val="center"/>
          </w:tcPr>
          <w:p w14:paraId="7443011E">
            <w:pPr>
              <w:widowControl/>
              <w:spacing w:line="200" w:lineRule="exact"/>
              <w:jc w:val="center"/>
              <w:rPr>
                <w:rFonts w:hint="eastAsia" w:ascii="仿宋_GB2312" w:eastAsia="仿宋_GB2312" w:hAnsiTheme="minorEastAsia"/>
                <w:sz w:val="24"/>
                <w:highlight w:val="none"/>
              </w:rPr>
            </w:pPr>
          </w:p>
        </w:tc>
        <w:tc>
          <w:tcPr>
            <w:tcW w:w="3217" w:type="dxa"/>
            <w:vAlign w:val="center"/>
          </w:tcPr>
          <w:p w14:paraId="498EDEDF">
            <w:pPr>
              <w:widowControl/>
              <w:spacing w:line="200" w:lineRule="exact"/>
              <w:jc w:val="center"/>
              <w:rPr>
                <w:rFonts w:hint="eastAsia" w:ascii="仿宋_GB2312" w:eastAsia="仿宋_GB2312" w:hAnsiTheme="minorEastAsia"/>
                <w:sz w:val="24"/>
                <w:highlight w:val="none"/>
              </w:rPr>
            </w:pPr>
          </w:p>
        </w:tc>
        <w:tc>
          <w:tcPr>
            <w:tcW w:w="1984" w:type="dxa"/>
          </w:tcPr>
          <w:p w14:paraId="0908FE56">
            <w:pPr>
              <w:spacing w:line="200" w:lineRule="exact"/>
              <w:jc w:val="center"/>
              <w:rPr>
                <w:rFonts w:hint="eastAsia" w:ascii="仿宋_GB2312" w:eastAsia="仿宋_GB2312" w:hAnsiTheme="minorEastAsia"/>
                <w:bCs/>
                <w:sz w:val="24"/>
                <w:highlight w:val="none"/>
              </w:rPr>
            </w:pPr>
          </w:p>
        </w:tc>
      </w:tr>
      <w:tr w14:paraId="4F6A3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724" w:type="dxa"/>
            <w:vAlign w:val="center"/>
          </w:tcPr>
          <w:p w14:paraId="7D616F9B">
            <w:pPr>
              <w:spacing w:line="200" w:lineRule="exact"/>
              <w:jc w:val="center"/>
              <w:rPr>
                <w:rFonts w:hint="eastAsia" w:ascii="仿宋_GB2312" w:eastAsia="仿宋_GB2312" w:hAnsiTheme="minorEastAsia"/>
                <w:bCs/>
                <w:sz w:val="24"/>
                <w:highlight w:val="none"/>
              </w:rPr>
            </w:pPr>
          </w:p>
        </w:tc>
        <w:tc>
          <w:tcPr>
            <w:tcW w:w="1298" w:type="dxa"/>
            <w:vAlign w:val="center"/>
          </w:tcPr>
          <w:p w14:paraId="1E039694">
            <w:pPr>
              <w:spacing w:line="200" w:lineRule="exact"/>
              <w:jc w:val="center"/>
              <w:textAlignment w:val="center"/>
              <w:rPr>
                <w:rFonts w:hint="eastAsia" w:ascii="仿宋_GB2312" w:eastAsia="仿宋_GB2312" w:hAnsiTheme="minorEastAsia"/>
                <w:sz w:val="24"/>
                <w:highlight w:val="none"/>
              </w:rPr>
            </w:pPr>
          </w:p>
        </w:tc>
        <w:tc>
          <w:tcPr>
            <w:tcW w:w="802" w:type="dxa"/>
            <w:vAlign w:val="center"/>
          </w:tcPr>
          <w:p w14:paraId="0AB47C9E">
            <w:pPr>
              <w:spacing w:line="200" w:lineRule="exact"/>
              <w:jc w:val="center"/>
              <w:textAlignment w:val="center"/>
              <w:rPr>
                <w:rFonts w:hint="eastAsia" w:ascii="仿宋_GB2312" w:eastAsia="仿宋_GB2312" w:hAnsiTheme="minorEastAsia"/>
                <w:sz w:val="24"/>
                <w:highlight w:val="none"/>
              </w:rPr>
            </w:pPr>
          </w:p>
        </w:tc>
        <w:tc>
          <w:tcPr>
            <w:tcW w:w="1204" w:type="dxa"/>
            <w:vAlign w:val="center"/>
          </w:tcPr>
          <w:p w14:paraId="491D6C80">
            <w:pPr>
              <w:spacing w:line="200" w:lineRule="exact"/>
              <w:jc w:val="center"/>
              <w:textAlignment w:val="center"/>
              <w:rPr>
                <w:rFonts w:hint="eastAsia" w:ascii="仿宋_GB2312" w:eastAsia="仿宋_GB2312" w:hAnsiTheme="minorEastAsia"/>
                <w:sz w:val="24"/>
                <w:highlight w:val="none"/>
              </w:rPr>
            </w:pPr>
          </w:p>
        </w:tc>
        <w:tc>
          <w:tcPr>
            <w:tcW w:w="1302" w:type="dxa"/>
            <w:vAlign w:val="center"/>
          </w:tcPr>
          <w:p w14:paraId="08D83FB2">
            <w:pPr>
              <w:widowControl/>
              <w:spacing w:line="200" w:lineRule="exact"/>
              <w:jc w:val="center"/>
              <w:rPr>
                <w:rFonts w:hint="eastAsia" w:ascii="仿宋_GB2312" w:eastAsia="仿宋_GB2312" w:hAnsiTheme="minorEastAsia"/>
                <w:sz w:val="24"/>
                <w:highlight w:val="none"/>
              </w:rPr>
            </w:pPr>
          </w:p>
        </w:tc>
        <w:tc>
          <w:tcPr>
            <w:tcW w:w="1258" w:type="dxa"/>
            <w:vAlign w:val="center"/>
          </w:tcPr>
          <w:p w14:paraId="6B10574B">
            <w:pPr>
              <w:spacing w:line="200" w:lineRule="exact"/>
              <w:jc w:val="center"/>
              <w:textAlignment w:val="center"/>
              <w:rPr>
                <w:rFonts w:hint="eastAsia" w:ascii="仿宋_GB2312" w:eastAsia="仿宋_GB2312" w:hAnsiTheme="minorEastAsia"/>
                <w:sz w:val="24"/>
                <w:highlight w:val="none"/>
              </w:rPr>
            </w:pPr>
          </w:p>
        </w:tc>
        <w:tc>
          <w:tcPr>
            <w:tcW w:w="3061" w:type="dxa"/>
            <w:vAlign w:val="center"/>
          </w:tcPr>
          <w:p w14:paraId="6CF1CAF5">
            <w:pPr>
              <w:widowControl/>
              <w:spacing w:line="200" w:lineRule="exact"/>
              <w:jc w:val="center"/>
              <w:rPr>
                <w:rFonts w:hint="eastAsia" w:ascii="仿宋_GB2312" w:eastAsia="仿宋_GB2312" w:hAnsiTheme="minorEastAsia"/>
                <w:sz w:val="24"/>
                <w:highlight w:val="none"/>
              </w:rPr>
            </w:pPr>
          </w:p>
        </w:tc>
        <w:tc>
          <w:tcPr>
            <w:tcW w:w="3217" w:type="dxa"/>
            <w:vAlign w:val="center"/>
          </w:tcPr>
          <w:p w14:paraId="13041CCE">
            <w:pPr>
              <w:widowControl/>
              <w:spacing w:line="200" w:lineRule="exact"/>
              <w:jc w:val="center"/>
              <w:rPr>
                <w:rFonts w:hint="eastAsia" w:ascii="仿宋_GB2312" w:eastAsia="仿宋_GB2312" w:hAnsiTheme="minorEastAsia"/>
                <w:sz w:val="24"/>
                <w:highlight w:val="none"/>
              </w:rPr>
            </w:pPr>
          </w:p>
        </w:tc>
        <w:tc>
          <w:tcPr>
            <w:tcW w:w="1984" w:type="dxa"/>
          </w:tcPr>
          <w:p w14:paraId="1FD1D1CC">
            <w:pPr>
              <w:spacing w:line="200" w:lineRule="exact"/>
              <w:jc w:val="center"/>
              <w:rPr>
                <w:rFonts w:hint="eastAsia" w:ascii="仿宋_GB2312" w:eastAsia="仿宋_GB2312" w:hAnsiTheme="minorEastAsia"/>
                <w:bCs/>
                <w:sz w:val="24"/>
                <w:highlight w:val="none"/>
              </w:rPr>
            </w:pPr>
          </w:p>
        </w:tc>
      </w:tr>
      <w:tr w14:paraId="12ADF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724" w:type="dxa"/>
            <w:vAlign w:val="center"/>
          </w:tcPr>
          <w:p w14:paraId="38379542">
            <w:pPr>
              <w:spacing w:line="200" w:lineRule="exact"/>
              <w:jc w:val="center"/>
              <w:rPr>
                <w:rFonts w:hint="eastAsia" w:ascii="仿宋_GB2312" w:eastAsia="仿宋_GB2312" w:hAnsiTheme="minorEastAsia"/>
                <w:bCs/>
                <w:sz w:val="24"/>
                <w:highlight w:val="none"/>
              </w:rPr>
            </w:pPr>
          </w:p>
        </w:tc>
        <w:tc>
          <w:tcPr>
            <w:tcW w:w="1298" w:type="dxa"/>
            <w:vAlign w:val="center"/>
          </w:tcPr>
          <w:p w14:paraId="4765E7E2">
            <w:pPr>
              <w:spacing w:line="200" w:lineRule="exact"/>
              <w:jc w:val="center"/>
              <w:textAlignment w:val="center"/>
              <w:rPr>
                <w:rFonts w:hint="eastAsia" w:ascii="仿宋_GB2312" w:eastAsia="仿宋_GB2312" w:hAnsiTheme="minorEastAsia"/>
                <w:sz w:val="24"/>
                <w:highlight w:val="none"/>
              </w:rPr>
            </w:pPr>
          </w:p>
        </w:tc>
        <w:tc>
          <w:tcPr>
            <w:tcW w:w="802" w:type="dxa"/>
            <w:vAlign w:val="center"/>
          </w:tcPr>
          <w:p w14:paraId="2B7D99F3">
            <w:pPr>
              <w:spacing w:line="200" w:lineRule="exact"/>
              <w:jc w:val="center"/>
              <w:textAlignment w:val="center"/>
              <w:rPr>
                <w:rFonts w:hint="eastAsia" w:ascii="仿宋_GB2312" w:eastAsia="仿宋_GB2312" w:hAnsiTheme="minorEastAsia"/>
                <w:sz w:val="24"/>
                <w:highlight w:val="none"/>
              </w:rPr>
            </w:pPr>
          </w:p>
        </w:tc>
        <w:tc>
          <w:tcPr>
            <w:tcW w:w="1204" w:type="dxa"/>
            <w:vAlign w:val="center"/>
          </w:tcPr>
          <w:p w14:paraId="0C87D8BF">
            <w:pPr>
              <w:spacing w:line="200" w:lineRule="exact"/>
              <w:jc w:val="center"/>
              <w:textAlignment w:val="center"/>
              <w:rPr>
                <w:rFonts w:hint="eastAsia" w:ascii="仿宋_GB2312" w:eastAsia="仿宋_GB2312" w:hAnsiTheme="minorEastAsia"/>
                <w:sz w:val="24"/>
                <w:highlight w:val="none"/>
              </w:rPr>
            </w:pPr>
          </w:p>
        </w:tc>
        <w:tc>
          <w:tcPr>
            <w:tcW w:w="1302" w:type="dxa"/>
            <w:vAlign w:val="center"/>
          </w:tcPr>
          <w:p w14:paraId="5292C637">
            <w:pPr>
              <w:widowControl/>
              <w:spacing w:line="200" w:lineRule="exact"/>
              <w:jc w:val="center"/>
              <w:rPr>
                <w:rFonts w:hint="eastAsia" w:ascii="仿宋_GB2312" w:eastAsia="仿宋_GB2312" w:hAnsiTheme="minorEastAsia"/>
                <w:sz w:val="24"/>
                <w:highlight w:val="none"/>
              </w:rPr>
            </w:pPr>
          </w:p>
        </w:tc>
        <w:tc>
          <w:tcPr>
            <w:tcW w:w="1258" w:type="dxa"/>
            <w:vAlign w:val="center"/>
          </w:tcPr>
          <w:p w14:paraId="63CB19F9">
            <w:pPr>
              <w:spacing w:line="200" w:lineRule="exact"/>
              <w:jc w:val="center"/>
              <w:textAlignment w:val="center"/>
              <w:rPr>
                <w:rFonts w:hint="eastAsia" w:ascii="仿宋_GB2312" w:eastAsia="仿宋_GB2312" w:hAnsiTheme="minorEastAsia"/>
                <w:sz w:val="24"/>
                <w:highlight w:val="none"/>
              </w:rPr>
            </w:pPr>
          </w:p>
        </w:tc>
        <w:tc>
          <w:tcPr>
            <w:tcW w:w="3061" w:type="dxa"/>
            <w:vAlign w:val="center"/>
          </w:tcPr>
          <w:p w14:paraId="01B0582D">
            <w:pPr>
              <w:widowControl/>
              <w:spacing w:line="200" w:lineRule="exact"/>
              <w:jc w:val="center"/>
              <w:rPr>
                <w:rFonts w:hint="eastAsia" w:ascii="仿宋_GB2312" w:eastAsia="仿宋_GB2312" w:hAnsiTheme="minorEastAsia"/>
                <w:sz w:val="24"/>
                <w:highlight w:val="none"/>
              </w:rPr>
            </w:pPr>
          </w:p>
        </w:tc>
        <w:tc>
          <w:tcPr>
            <w:tcW w:w="3217" w:type="dxa"/>
            <w:vAlign w:val="center"/>
          </w:tcPr>
          <w:p w14:paraId="65336D58">
            <w:pPr>
              <w:widowControl/>
              <w:spacing w:line="200" w:lineRule="exact"/>
              <w:jc w:val="center"/>
              <w:rPr>
                <w:rFonts w:hint="eastAsia" w:ascii="仿宋_GB2312" w:eastAsia="仿宋_GB2312" w:hAnsiTheme="minorEastAsia"/>
                <w:sz w:val="24"/>
                <w:highlight w:val="none"/>
              </w:rPr>
            </w:pPr>
          </w:p>
        </w:tc>
        <w:tc>
          <w:tcPr>
            <w:tcW w:w="1984" w:type="dxa"/>
          </w:tcPr>
          <w:p w14:paraId="00F6AF41">
            <w:pPr>
              <w:spacing w:line="200" w:lineRule="exact"/>
              <w:jc w:val="center"/>
              <w:rPr>
                <w:rFonts w:hint="eastAsia" w:ascii="仿宋_GB2312" w:eastAsia="仿宋_GB2312" w:hAnsiTheme="minorEastAsia"/>
                <w:bCs/>
                <w:sz w:val="24"/>
                <w:highlight w:val="none"/>
              </w:rPr>
            </w:pPr>
          </w:p>
        </w:tc>
      </w:tr>
      <w:tr w14:paraId="70726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724" w:type="dxa"/>
            <w:vAlign w:val="center"/>
          </w:tcPr>
          <w:p w14:paraId="3639568D">
            <w:pPr>
              <w:spacing w:line="200" w:lineRule="exact"/>
              <w:jc w:val="center"/>
              <w:rPr>
                <w:rFonts w:hint="eastAsia" w:ascii="仿宋_GB2312" w:eastAsia="仿宋_GB2312" w:hAnsiTheme="minorEastAsia"/>
                <w:bCs/>
                <w:sz w:val="24"/>
                <w:highlight w:val="none"/>
              </w:rPr>
            </w:pPr>
          </w:p>
        </w:tc>
        <w:tc>
          <w:tcPr>
            <w:tcW w:w="1298" w:type="dxa"/>
            <w:vAlign w:val="center"/>
          </w:tcPr>
          <w:p w14:paraId="50BA2B3D">
            <w:pPr>
              <w:spacing w:line="200" w:lineRule="exact"/>
              <w:jc w:val="center"/>
              <w:textAlignment w:val="center"/>
              <w:rPr>
                <w:rFonts w:hint="eastAsia" w:ascii="仿宋_GB2312" w:eastAsia="仿宋_GB2312" w:hAnsiTheme="minorEastAsia"/>
                <w:sz w:val="24"/>
                <w:highlight w:val="none"/>
              </w:rPr>
            </w:pPr>
          </w:p>
        </w:tc>
        <w:tc>
          <w:tcPr>
            <w:tcW w:w="802" w:type="dxa"/>
            <w:vAlign w:val="center"/>
          </w:tcPr>
          <w:p w14:paraId="11199463">
            <w:pPr>
              <w:spacing w:line="200" w:lineRule="exact"/>
              <w:jc w:val="center"/>
              <w:textAlignment w:val="center"/>
              <w:rPr>
                <w:rFonts w:hint="eastAsia" w:ascii="仿宋_GB2312" w:eastAsia="仿宋_GB2312" w:hAnsiTheme="minorEastAsia"/>
                <w:sz w:val="24"/>
                <w:highlight w:val="none"/>
              </w:rPr>
            </w:pPr>
          </w:p>
        </w:tc>
        <w:tc>
          <w:tcPr>
            <w:tcW w:w="1204" w:type="dxa"/>
            <w:vAlign w:val="center"/>
          </w:tcPr>
          <w:p w14:paraId="1D5E498C">
            <w:pPr>
              <w:spacing w:line="200" w:lineRule="exact"/>
              <w:jc w:val="center"/>
              <w:textAlignment w:val="center"/>
              <w:rPr>
                <w:rFonts w:hint="eastAsia" w:ascii="仿宋_GB2312" w:eastAsia="仿宋_GB2312" w:hAnsiTheme="minorEastAsia"/>
                <w:sz w:val="24"/>
                <w:highlight w:val="none"/>
              </w:rPr>
            </w:pPr>
          </w:p>
        </w:tc>
        <w:tc>
          <w:tcPr>
            <w:tcW w:w="1302" w:type="dxa"/>
            <w:vAlign w:val="center"/>
          </w:tcPr>
          <w:p w14:paraId="45384073">
            <w:pPr>
              <w:widowControl/>
              <w:spacing w:line="200" w:lineRule="exact"/>
              <w:jc w:val="center"/>
              <w:rPr>
                <w:rFonts w:hint="eastAsia" w:ascii="仿宋_GB2312" w:eastAsia="仿宋_GB2312" w:hAnsiTheme="minorEastAsia"/>
                <w:sz w:val="24"/>
                <w:highlight w:val="none"/>
              </w:rPr>
            </w:pPr>
          </w:p>
        </w:tc>
        <w:tc>
          <w:tcPr>
            <w:tcW w:w="1258" w:type="dxa"/>
            <w:vAlign w:val="center"/>
          </w:tcPr>
          <w:p w14:paraId="1A0D4549">
            <w:pPr>
              <w:spacing w:line="200" w:lineRule="exact"/>
              <w:jc w:val="center"/>
              <w:textAlignment w:val="center"/>
              <w:rPr>
                <w:rFonts w:hint="eastAsia" w:ascii="仿宋_GB2312" w:eastAsia="仿宋_GB2312" w:hAnsiTheme="minorEastAsia"/>
                <w:sz w:val="24"/>
                <w:highlight w:val="none"/>
              </w:rPr>
            </w:pPr>
          </w:p>
        </w:tc>
        <w:tc>
          <w:tcPr>
            <w:tcW w:w="3061" w:type="dxa"/>
            <w:vAlign w:val="center"/>
          </w:tcPr>
          <w:p w14:paraId="0A27BC44">
            <w:pPr>
              <w:widowControl/>
              <w:spacing w:line="200" w:lineRule="exact"/>
              <w:jc w:val="center"/>
              <w:rPr>
                <w:rFonts w:hint="eastAsia" w:ascii="仿宋_GB2312" w:eastAsia="仿宋_GB2312" w:hAnsiTheme="minorEastAsia"/>
                <w:sz w:val="24"/>
                <w:highlight w:val="none"/>
              </w:rPr>
            </w:pPr>
          </w:p>
        </w:tc>
        <w:tc>
          <w:tcPr>
            <w:tcW w:w="3217" w:type="dxa"/>
            <w:vAlign w:val="center"/>
          </w:tcPr>
          <w:p w14:paraId="316E3FC4">
            <w:pPr>
              <w:widowControl/>
              <w:spacing w:line="200" w:lineRule="exact"/>
              <w:jc w:val="center"/>
              <w:rPr>
                <w:rFonts w:hint="eastAsia" w:ascii="仿宋_GB2312" w:eastAsia="仿宋_GB2312" w:hAnsiTheme="minorEastAsia"/>
                <w:sz w:val="24"/>
                <w:highlight w:val="none"/>
              </w:rPr>
            </w:pPr>
          </w:p>
        </w:tc>
        <w:tc>
          <w:tcPr>
            <w:tcW w:w="1984" w:type="dxa"/>
          </w:tcPr>
          <w:p w14:paraId="6D910B7B">
            <w:pPr>
              <w:spacing w:line="200" w:lineRule="exact"/>
              <w:jc w:val="center"/>
              <w:rPr>
                <w:rFonts w:hint="eastAsia" w:ascii="仿宋_GB2312" w:eastAsia="仿宋_GB2312" w:hAnsiTheme="minorEastAsia"/>
                <w:bCs/>
                <w:sz w:val="24"/>
                <w:highlight w:val="none"/>
              </w:rPr>
            </w:pPr>
          </w:p>
        </w:tc>
      </w:tr>
      <w:tr w14:paraId="34B65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0" w:hRule="atLeast"/>
        </w:trPr>
        <w:tc>
          <w:tcPr>
            <w:tcW w:w="724" w:type="dxa"/>
            <w:vAlign w:val="center"/>
          </w:tcPr>
          <w:p w14:paraId="6EE346BF">
            <w:pPr>
              <w:spacing w:line="200" w:lineRule="exact"/>
              <w:jc w:val="center"/>
              <w:rPr>
                <w:rFonts w:hint="eastAsia" w:ascii="仿宋_GB2312" w:eastAsia="仿宋_GB2312" w:hAnsiTheme="minorEastAsia"/>
                <w:bCs/>
                <w:sz w:val="24"/>
                <w:highlight w:val="none"/>
              </w:rPr>
            </w:pPr>
          </w:p>
        </w:tc>
        <w:tc>
          <w:tcPr>
            <w:tcW w:w="1298" w:type="dxa"/>
            <w:vAlign w:val="center"/>
          </w:tcPr>
          <w:p w14:paraId="201E02F4">
            <w:pPr>
              <w:spacing w:line="200" w:lineRule="exact"/>
              <w:jc w:val="center"/>
              <w:textAlignment w:val="center"/>
              <w:rPr>
                <w:rFonts w:hint="eastAsia" w:ascii="仿宋_GB2312" w:eastAsia="仿宋_GB2312" w:hAnsiTheme="minorEastAsia"/>
                <w:sz w:val="24"/>
                <w:highlight w:val="none"/>
              </w:rPr>
            </w:pPr>
          </w:p>
        </w:tc>
        <w:tc>
          <w:tcPr>
            <w:tcW w:w="802" w:type="dxa"/>
            <w:vAlign w:val="center"/>
          </w:tcPr>
          <w:p w14:paraId="3A63FDF8">
            <w:pPr>
              <w:spacing w:line="200" w:lineRule="exact"/>
              <w:jc w:val="center"/>
              <w:textAlignment w:val="center"/>
              <w:rPr>
                <w:rFonts w:hint="eastAsia" w:ascii="仿宋_GB2312" w:eastAsia="仿宋_GB2312" w:hAnsiTheme="minorEastAsia"/>
                <w:sz w:val="24"/>
                <w:highlight w:val="none"/>
              </w:rPr>
            </w:pPr>
          </w:p>
        </w:tc>
        <w:tc>
          <w:tcPr>
            <w:tcW w:w="1204" w:type="dxa"/>
            <w:vAlign w:val="center"/>
          </w:tcPr>
          <w:p w14:paraId="2912D6D5">
            <w:pPr>
              <w:spacing w:line="200" w:lineRule="exact"/>
              <w:jc w:val="center"/>
              <w:textAlignment w:val="center"/>
              <w:rPr>
                <w:rFonts w:hint="eastAsia" w:ascii="仿宋_GB2312" w:eastAsia="仿宋_GB2312" w:hAnsiTheme="minorEastAsia"/>
                <w:sz w:val="24"/>
                <w:highlight w:val="none"/>
              </w:rPr>
            </w:pPr>
          </w:p>
        </w:tc>
        <w:tc>
          <w:tcPr>
            <w:tcW w:w="1302" w:type="dxa"/>
            <w:vAlign w:val="center"/>
          </w:tcPr>
          <w:p w14:paraId="52C864A5">
            <w:pPr>
              <w:widowControl/>
              <w:spacing w:line="200" w:lineRule="exact"/>
              <w:jc w:val="center"/>
              <w:rPr>
                <w:rFonts w:hint="eastAsia" w:ascii="仿宋_GB2312" w:eastAsia="仿宋_GB2312" w:hAnsiTheme="minorEastAsia"/>
                <w:sz w:val="24"/>
                <w:highlight w:val="none"/>
              </w:rPr>
            </w:pPr>
          </w:p>
        </w:tc>
        <w:tc>
          <w:tcPr>
            <w:tcW w:w="1258" w:type="dxa"/>
            <w:vAlign w:val="center"/>
          </w:tcPr>
          <w:p w14:paraId="6CCA01C7">
            <w:pPr>
              <w:spacing w:line="200" w:lineRule="exact"/>
              <w:jc w:val="center"/>
              <w:textAlignment w:val="center"/>
              <w:rPr>
                <w:rFonts w:hint="eastAsia" w:ascii="仿宋_GB2312" w:eastAsia="仿宋_GB2312" w:hAnsiTheme="minorEastAsia"/>
                <w:sz w:val="24"/>
                <w:highlight w:val="none"/>
              </w:rPr>
            </w:pPr>
          </w:p>
        </w:tc>
        <w:tc>
          <w:tcPr>
            <w:tcW w:w="3061" w:type="dxa"/>
            <w:vAlign w:val="center"/>
          </w:tcPr>
          <w:p w14:paraId="1CB32874">
            <w:pPr>
              <w:widowControl/>
              <w:spacing w:line="200" w:lineRule="exact"/>
              <w:jc w:val="center"/>
              <w:rPr>
                <w:rFonts w:hint="eastAsia" w:ascii="仿宋_GB2312" w:eastAsia="仿宋_GB2312" w:hAnsiTheme="minorEastAsia"/>
                <w:sz w:val="24"/>
                <w:highlight w:val="none"/>
              </w:rPr>
            </w:pPr>
          </w:p>
        </w:tc>
        <w:tc>
          <w:tcPr>
            <w:tcW w:w="3217" w:type="dxa"/>
            <w:vAlign w:val="center"/>
          </w:tcPr>
          <w:p w14:paraId="2023B90B">
            <w:pPr>
              <w:widowControl/>
              <w:spacing w:line="200" w:lineRule="exact"/>
              <w:jc w:val="center"/>
              <w:rPr>
                <w:rFonts w:hint="eastAsia" w:ascii="仿宋_GB2312" w:eastAsia="仿宋_GB2312" w:hAnsiTheme="minorEastAsia"/>
                <w:sz w:val="24"/>
                <w:highlight w:val="none"/>
              </w:rPr>
            </w:pPr>
          </w:p>
        </w:tc>
        <w:tc>
          <w:tcPr>
            <w:tcW w:w="1984" w:type="dxa"/>
          </w:tcPr>
          <w:p w14:paraId="157E98BD">
            <w:pPr>
              <w:spacing w:line="200" w:lineRule="exact"/>
              <w:jc w:val="center"/>
              <w:rPr>
                <w:rFonts w:hint="eastAsia" w:ascii="仿宋_GB2312" w:eastAsia="仿宋_GB2312" w:hAnsiTheme="minorEastAsia"/>
                <w:bCs/>
                <w:sz w:val="24"/>
                <w:highlight w:val="none"/>
              </w:rPr>
            </w:pPr>
          </w:p>
        </w:tc>
      </w:tr>
      <w:tr w14:paraId="71F31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724" w:type="dxa"/>
            <w:vAlign w:val="center"/>
          </w:tcPr>
          <w:p w14:paraId="525769E6">
            <w:pPr>
              <w:spacing w:line="200" w:lineRule="exact"/>
              <w:jc w:val="center"/>
              <w:rPr>
                <w:rFonts w:hint="eastAsia" w:ascii="仿宋_GB2312" w:eastAsia="仿宋_GB2312" w:hAnsiTheme="minorEastAsia"/>
                <w:bCs/>
                <w:sz w:val="24"/>
                <w:highlight w:val="none"/>
              </w:rPr>
            </w:pPr>
          </w:p>
        </w:tc>
        <w:tc>
          <w:tcPr>
            <w:tcW w:w="1298" w:type="dxa"/>
            <w:vAlign w:val="center"/>
          </w:tcPr>
          <w:p w14:paraId="7E8677BD">
            <w:pPr>
              <w:spacing w:line="200" w:lineRule="exact"/>
              <w:jc w:val="center"/>
              <w:textAlignment w:val="center"/>
              <w:rPr>
                <w:rFonts w:hint="eastAsia" w:ascii="仿宋_GB2312" w:eastAsia="仿宋_GB2312" w:hAnsiTheme="minorEastAsia"/>
                <w:sz w:val="24"/>
                <w:highlight w:val="none"/>
              </w:rPr>
            </w:pPr>
          </w:p>
        </w:tc>
        <w:tc>
          <w:tcPr>
            <w:tcW w:w="802" w:type="dxa"/>
            <w:vAlign w:val="center"/>
          </w:tcPr>
          <w:p w14:paraId="07AC900A">
            <w:pPr>
              <w:spacing w:line="200" w:lineRule="exact"/>
              <w:jc w:val="center"/>
              <w:textAlignment w:val="center"/>
              <w:rPr>
                <w:rFonts w:hint="eastAsia" w:ascii="仿宋_GB2312" w:eastAsia="仿宋_GB2312" w:hAnsiTheme="minorEastAsia"/>
                <w:sz w:val="24"/>
                <w:highlight w:val="none"/>
              </w:rPr>
            </w:pPr>
          </w:p>
        </w:tc>
        <w:tc>
          <w:tcPr>
            <w:tcW w:w="1204" w:type="dxa"/>
            <w:vAlign w:val="center"/>
          </w:tcPr>
          <w:p w14:paraId="021E8536">
            <w:pPr>
              <w:spacing w:line="200" w:lineRule="exact"/>
              <w:jc w:val="center"/>
              <w:textAlignment w:val="center"/>
              <w:rPr>
                <w:rFonts w:hint="eastAsia" w:ascii="仿宋_GB2312" w:eastAsia="仿宋_GB2312" w:hAnsiTheme="minorEastAsia"/>
                <w:sz w:val="24"/>
                <w:highlight w:val="none"/>
              </w:rPr>
            </w:pPr>
          </w:p>
        </w:tc>
        <w:tc>
          <w:tcPr>
            <w:tcW w:w="1302" w:type="dxa"/>
            <w:vAlign w:val="center"/>
          </w:tcPr>
          <w:p w14:paraId="67E91738">
            <w:pPr>
              <w:widowControl/>
              <w:spacing w:line="200" w:lineRule="exact"/>
              <w:jc w:val="center"/>
              <w:rPr>
                <w:rFonts w:hint="eastAsia" w:ascii="仿宋_GB2312" w:eastAsia="仿宋_GB2312" w:hAnsiTheme="minorEastAsia"/>
                <w:sz w:val="24"/>
                <w:highlight w:val="none"/>
              </w:rPr>
            </w:pPr>
          </w:p>
        </w:tc>
        <w:tc>
          <w:tcPr>
            <w:tcW w:w="1258" w:type="dxa"/>
            <w:vAlign w:val="center"/>
          </w:tcPr>
          <w:p w14:paraId="742CBECC">
            <w:pPr>
              <w:spacing w:line="200" w:lineRule="exact"/>
              <w:jc w:val="center"/>
              <w:textAlignment w:val="center"/>
              <w:rPr>
                <w:rFonts w:hint="eastAsia" w:ascii="仿宋_GB2312" w:eastAsia="仿宋_GB2312" w:hAnsiTheme="minorEastAsia"/>
                <w:sz w:val="24"/>
                <w:highlight w:val="none"/>
              </w:rPr>
            </w:pPr>
          </w:p>
        </w:tc>
        <w:tc>
          <w:tcPr>
            <w:tcW w:w="3061" w:type="dxa"/>
            <w:vAlign w:val="center"/>
          </w:tcPr>
          <w:p w14:paraId="73A087D3">
            <w:pPr>
              <w:widowControl/>
              <w:spacing w:line="200" w:lineRule="exact"/>
              <w:jc w:val="center"/>
              <w:rPr>
                <w:rFonts w:hint="eastAsia" w:ascii="仿宋_GB2312" w:eastAsia="仿宋_GB2312" w:hAnsiTheme="minorEastAsia"/>
                <w:sz w:val="24"/>
                <w:highlight w:val="none"/>
              </w:rPr>
            </w:pPr>
          </w:p>
        </w:tc>
        <w:tc>
          <w:tcPr>
            <w:tcW w:w="3217" w:type="dxa"/>
            <w:vAlign w:val="center"/>
          </w:tcPr>
          <w:p w14:paraId="7087A342">
            <w:pPr>
              <w:widowControl/>
              <w:spacing w:line="200" w:lineRule="exact"/>
              <w:jc w:val="center"/>
              <w:rPr>
                <w:rFonts w:hint="eastAsia" w:ascii="仿宋_GB2312" w:eastAsia="仿宋_GB2312" w:hAnsiTheme="minorEastAsia"/>
                <w:sz w:val="24"/>
                <w:highlight w:val="none"/>
              </w:rPr>
            </w:pPr>
          </w:p>
        </w:tc>
        <w:tc>
          <w:tcPr>
            <w:tcW w:w="1984" w:type="dxa"/>
          </w:tcPr>
          <w:p w14:paraId="1E8F13B0">
            <w:pPr>
              <w:spacing w:line="200" w:lineRule="exact"/>
              <w:jc w:val="center"/>
              <w:rPr>
                <w:rFonts w:hint="eastAsia" w:ascii="仿宋_GB2312" w:eastAsia="仿宋_GB2312" w:hAnsiTheme="minorEastAsia"/>
                <w:bCs/>
                <w:sz w:val="24"/>
                <w:highlight w:val="none"/>
              </w:rPr>
            </w:pPr>
          </w:p>
        </w:tc>
      </w:tr>
      <w:tr w14:paraId="4D855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724" w:type="dxa"/>
            <w:vAlign w:val="center"/>
          </w:tcPr>
          <w:p w14:paraId="15155CCC">
            <w:pPr>
              <w:spacing w:line="200" w:lineRule="exact"/>
              <w:jc w:val="center"/>
              <w:rPr>
                <w:rFonts w:hint="eastAsia" w:ascii="仿宋_GB2312" w:eastAsia="仿宋_GB2312" w:hAnsiTheme="minorEastAsia"/>
                <w:bCs/>
                <w:sz w:val="24"/>
                <w:highlight w:val="none"/>
              </w:rPr>
            </w:pPr>
          </w:p>
        </w:tc>
        <w:tc>
          <w:tcPr>
            <w:tcW w:w="1298" w:type="dxa"/>
            <w:vAlign w:val="center"/>
          </w:tcPr>
          <w:p w14:paraId="6F95C943">
            <w:pPr>
              <w:spacing w:line="200" w:lineRule="exact"/>
              <w:jc w:val="center"/>
              <w:textAlignment w:val="center"/>
              <w:rPr>
                <w:rFonts w:hint="eastAsia" w:ascii="仿宋_GB2312" w:eastAsia="仿宋_GB2312" w:hAnsiTheme="minorEastAsia"/>
                <w:sz w:val="24"/>
                <w:highlight w:val="none"/>
              </w:rPr>
            </w:pPr>
          </w:p>
        </w:tc>
        <w:tc>
          <w:tcPr>
            <w:tcW w:w="802" w:type="dxa"/>
            <w:vAlign w:val="center"/>
          </w:tcPr>
          <w:p w14:paraId="6056F04C">
            <w:pPr>
              <w:spacing w:line="200" w:lineRule="exact"/>
              <w:jc w:val="center"/>
              <w:textAlignment w:val="center"/>
              <w:rPr>
                <w:rFonts w:hint="eastAsia" w:ascii="仿宋_GB2312" w:eastAsia="仿宋_GB2312" w:hAnsiTheme="minorEastAsia"/>
                <w:sz w:val="24"/>
                <w:highlight w:val="none"/>
              </w:rPr>
            </w:pPr>
          </w:p>
        </w:tc>
        <w:tc>
          <w:tcPr>
            <w:tcW w:w="1204" w:type="dxa"/>
            <w:vAlign w:val="center"/>
          </w:tcPr>
          <w:p w14:paraId="024D6F40">
            <w:pPr>
              <w:spacing w:line="200" w:lineRule="exact"/>
              <w:jc w:val="center"/>
              <w:textAlignment w:val="center"/>
              <w:rPr>
                <w:rFonts w:hint="eastAsia" w:ascii="仿宋_GB2312" w:eastAsia="仿宋_GB2312" w:hAnsiTheme="minorEastAsia"/>
                <w:sz w:val="24"/>
                <w:highlight w:val="none"/>
              </w:rPr>
            </w:pPr>
          </w:p>
        </w:tc>
        <w:tc>
          <w:tcPr>
            <w:tcW w:w="1302" w:type="dxa"/>
            <w:vAlign w:val="center"/>
          </w:tcPr>
          <w:p w14:paraId="6FB1A358">
            <w:pPr>
              <w:widowControl/>
              <w:spacing w:line="200" w:lineRule="exact"/>
              <w:jc w:val="center"/>
              <w:rPr>
                <w:rFonts w:hint="eastAsia" w:ascii="仿宋_GB2312" w:eastAsia="仿宋_GB2312" w:hAnsiTheme="minorEastAsia"/>
                <w:sz w:val="24"/>
                <w:highlight w:val="none"/>
              </w:rPr>
            </w:pPr>
          </w:p>
        </w:tc>
        <w:tc>
          <w:tcPr>
            <w:tcW w:w="1258" w:type="dxa"/>
            <w:vAlign w:val="center"/>
          </w:tcPr>
          <w:p w14:paraId="0CD4508C">
            <w:pPr>
              <w:spacing w:line="200" w:lineRule="exact"/>
              <w:jc w:val="center"/>
              <w:textAlignment w:val="center"/>
              <w:rPr>
                <w:rFonts w:hint="eastAsia" w:ascii="仿宋_GB2312" w:eastAsia="仿宋_GB2312" w:hAnsiTheme="minorEastAsia"/>
                <w:sz w:val="24"/>
                <w:highlight w:val="none"/>
              </w:rPr>
            </w:pPr>
          </w:p>
        </w:tc>
        <w:tc>
          <w:tcPr>
            <w:tcW w:w="3061" w:type="dxa"/>
            <w:vAlign w:val="center"/>
          </w:tcPr>
          <w:p w14:paraId="4822D2B7">
            <w:pPr>
              <w:widowControl/>
              <w:spacing w:line="200" w:lineRule="exact"/>
              <w:jc w:val="center"/>
              <w:rPr>
                <w:rFonts w:hint="eastAsia" w:ascii="仿宋_GB2312" w:eastAsia="仿宋_GB2312" w:hAnsiTheme="minorEastAsia"/>
                <w:sz w:val="24"/>
                <w:highlight w:val="none"/>
              </w:rPr>
            </w:pPr>
          </w:p>
        </w:tc>
        <w:tc>
          <w:tcPr>
            <w:tcW w:w="3217" w:type="dxa"/>
            <w:vAlign w:val="center"/>
          </w:tcPr>
          <w:p w14:paraId="7AFA97BC">
            <w:pPr>
              <w:widowControl/>
              <w:spacing w:line="200" w:lineRule="exact"/>
              <w:jc w:val="center"/>
              <w:rPr>
                <w:rFonts w:hint="eastAsia" w:ascii="仿宋_GB2312" w:eastAsia="仿宋_GB2312" w:hAnsiTheme="minorEastAsia"/>
                <w:sz w:val="24"/>
                <w:highlight w:val="none"/>
              </w:rPr>
            </w:pPr>
          </w:p>
        </w:tc>
        <w:tc>
          <w:tcPr>
            <w:tcW w:w="1984" w:type="dxa"/>
          </w:tcPr>
          <w:p w14:paraId="7A9BFEA8">
            <w:pPr>
              <w:spacing w:line="200" w:lineRule="exact"/>
              <w:jc w:val="center"/>
              <w:rPr>
                <w:rFonts w:hint="eastAsia" w:ascii="仿宋_GB2312" w:eastAsia="仿宋_GB2312" w:hAnsiTheme="minorEastAsia"/>
                <w:bCs/>
                <w:sz w:val="24"/>
                <w:highlight w:val="none"/>
              </w:rPr>
            </w:pPr>
          </w:p>
        </w:tc>
      </w:tr>
    </w:tbl>
    <w:p w14:paraId="0FEE0139">
      <w:pPr>
        <w:tabs>
          <w:tab w:val="left" w:pos="600"/>
        </w:tabs>
        <w:spacing w:line="360" w:lineRule="auto"/>
        <w:rPr>
          <w:szCs w:val="21"/>
          <w:highlight w:val="none"/>
        </w:rPr>
      </w:pPr>
    </w:p>
    <w:p w14:paraId="38B1B2F0">
      <w:pPr>
        <w:tabs>
          <w:tab w:val="left" w:pos="600"/>
        </w:tabs>
        <w:spacing w:line="360" w:lineRule="auto"/>
        <w:rPr>
          <w:szCs w:val="21"/>
          <w:highlight w:val="none"/>
        </w:rPr>
      </w:pPr>
    </w:p>
    <w:p w14:paraId="142A62C1">
      <w:pPr>
        <w:spacing w:line="360" w:lineRule="auto"/>
        <w:rPr>
          <w:szCs w:val="21"/>
          <w:highlight w:val="none"/>
        </w:rPr>
        <w:sectPr>
          <w:pgSz w:w="16838" w:h="11906" w:orient="landscape"/>
          <w:pgMar w:top="1701" w:right="1758" w:bottom="1304" w:left="1361" w:header="851" w:footer="992" w:gutter="0"/>
          <w:pgNumType w:fmt="numberInDash"/>
          <w:cols w:space="720" w:num="1"/>
        </w:sectPr>
      </w:pPr>
    </w:p>
    <w:p w14:paraId="391B371E">
      <w:pPr>
        <w:jc w:val="center"/>
        <w:rPr>
          <w:rFonts w:ascii="方正小标宋简体" w:eastAsia="方正小标宋简体"/>
          <w:sz w:val="32"/>
          <w:szCs w:val="32"/>
          <w:highlight w:val="none"/>
        </w:rPr>
      </w:pPr>
      <w:r>
        <w:rPr>
          <w:rFonts w:hint="eastAsia" w:ascii="方正小标宋简体" w:eastAsia="方正小标宋简体"/>
          <w:sz w:val="32"/>
          <w:szCs w:val="32"/>
          <w:highlight w:val="none"/>
        </w:rPr>
        <w:t>完成单位情况表（每个完成单位均需填写）</w:t>
      </w:r>
    </w:p>
    <w:p w14:paraId="641E4BCB">
      <w:pPr>
        <w:jc w:val="center"/>
        <w:rPr>
          <w:b/>
          <w:sz w:val="28"/>
          <w:szCs w:val="28"/>
          <w:highlight w:val="none"/>
        </w:rPr>
      </w:pPr>
    </w:p>
    <w:tbl>
      <w:tblPr>
        <w:tblStyle w:val="11"/>
        <w:tblW w:w="98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052"/>
        <w:gridCol w:w="1572"/>
        <w:gridCol w:w="1287"/>
        <w:gridCol w:w="889"/>
        <w:gridCol w:w="709"/>
        <w:gridCol w:w="1134"/>
        <w:gridCol w:w="2279"/>
      </w:tblGrid>
      <w:tr w14:paraId="15D89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1969" w:type="dxa"/>
            <w:gridSpan w:val="2"/>
            <w:tcBorders>
              <w:top w:val="single" w:color="auto" w:sz="4" w:space="0"/>
              <w:left w:val="single" w:color="auto" w:sz="4" w:space="0"/>
              <w:bottom w:val="single" w:color="auto" w:sz="4" w:space="0"/>
              <w:right w:val="single" w:color="auto" w:sz="4" w:space="0"/>
            </w:tcBorders>
            <w:vAlign w:val="center"/>
          </w:tcPr>
          <w:p w14:paraId="5032D368">
            <w:pPr>
              <w:jc w:val="center"/>
              <w:rPr>
                <w:rFonts w:hint="eastAsia" w:ascii="仿宋_GB2312" w:eastAsia="仿宋_GB2312"/>
                <w:sz w:val="24"/>
                <w:highlight w:val="none"/>
              </w:rPr>
            </w:pPr>
            <w:r>
              <w:rPr>
                <w:rFonts w:hint="eastAsia" w:ascii="仿宋_GB2312" w:eastAsia="仿宋_GB2312"/>
                <w:sz w:val="24"/>
                <w:highlight w:val="none"/>
              </w:rPr>
              <w:t>项目名称</w:t>
            </w:r>
          </w:p>
        </w:tc>
        <w:tc>
          <w:tcPr>
            <w:tcW w:w="7870" w:type="dxa"/>
            <w:gridSpan w:val="6"/>
            <w:tcBorders>
              <w:top w:val="single" w:color="auto" w:sz="4" w:space="0"/>
              <w:left w:val="single" w:color="auto" w:sz="4" w:space="0"/>
              <w:bottom w:val="single" w:color="auto" w:sz="4" w:space="0"/>
              <w:right w:val="single" w:color="auto" w:sz="4" w:space="0"/>
            </w:tcBorders>
            <w:vAlign w:val="center"/>
          </w:tcPr>
          <w:p w14:paraId="48E50AB5">
            <w:pPr>
              <w:jc w:val="center"/>
              <w:rPr>
                <w:rFonts w:ascii="仿宋_GB2312" w:eastAsia="仿宋_GB2312"/>
                <w:sz w:val="24"/>
                <w:highlight w:val="none"/>
              </w:rPr>
            </w:pPr>
          </w:p>
        </w:tc>
      </w:tr>
      <w:tr w14:paraId="7F5E5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1969" w:type="dxa"/>
            <w:gridSpan w:val="2"/>
            <w:tcBorders>
              <w:top w:val="single" w:color="auto" w:sz="4" w:space="0"/>
              <w:left w:val="single" w:color="auto" w:sz="4" w:space="0"/>
              <w:bottom w:val="single" w:color="auto" w:sz="4" w:space="0"/>
              <w:right w:val="single" w:color="auto" w:sz="4" w:space="0"/>
            </w:tcBorders>
            <w:vAlign w:val="center"/>
          </w:tcPr>
          <w:p w14:paraId="794E990A">
            <w:pPr>
              <w:jc w:val="center"/>
              <w:rPr>
                <w:rFonts w:ascii="仿宋_GB2312" w:eastAsia="仿宋_GB2312"/>
                <w:sz w:val="24"/>
                <w:highlight w:val="none"/>
              </w:rPr>
            </w:pPr>
            <w:r>
              <w:rPr>
                <w:rFonts w:hint="eastAsia" w:ascii="仿宋_GB2312" w:eastAsia="仿宋_GB2312"/>
                <w:sz w:val="24"/>
                <w:highlight w:val="none"/>
              </w:rPr>
              <w:t>单位名称</w:t>
            </w:r>
          </w:p>
        </w:tc>
        <w:tc>
          <w:tcPr>
            <w:tcW w:w="7870" w:type="dxa"/>
            <w:gridSpan w:val="6"/>
            <w:tcBorders>
              <w:top w:val="single" w:color="auto" w:sz="4" w:space="0"/>
              <w:left w:val="single" w:color="auto" w:sz="4" w:space="0"/>
              <w:bottom w:val="single" w:color="auto" w:sz="4" w:space="0"/>
              <w:right w:val="single" w:color="auto" w:sz="4" w:space="0"/>
            </w:tcBorders>
            <w:vAlign w:val="center"/>
          </w:tcPr>
          <w:p w14:paraId="5751FCDB">
            <w:pPr>
              <w:jc w:val="center"/>
              <w:rPr>
                <w:rFonts w:ascii="仿宋_GB2312" w:eastAsia="仿宋_GB2312"/>
                <w:sz w:val="24"/>
                <w:highlight w:val="none"/>
              </w:rPr>
            </w:pPr>
          </w:p>
        </w:tc>
      </w:tr>
      <w:tr w14:paraId="5E747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1969" w:type="dxa"/>
            <w:gridSpan w:val="2"/>
            <w:tcBorders>
              <w:top w:val="single" w:color="auto" w:sz="4" w:space="0"/>
              <w:left w:val="single" w:color="auto" w:sz="4" w:space="0"/>
              <w:bottom w:val="single" w:color="auto" w:sz="4" w:space="0"/>
              <w:right w:val="single" w:color="auto" w:sz="4" w:space="0"/>
            </w:tcBorders>
            <w:vAlign w:val="center"/>
          </w:tcPr>
          <w:p w14:paraId="605169C1">
            <w:pPr>
              <w:jc w:val="center"/>
              <w:rPr>
                <w:rFonts w:ascii="仿宋_GB2312" w:eastAsia="仿宋_GB2312"/>
                <w:sz w:val="24"/>
                <w:highlight w:val="none"/>
              </w:rPr>
            </w:pPr>
            <w:r>
              <w:rPr>
                <w:rFonts w:hint="eastAsia" w:ascii="仿宋_GB2312" w:eastAsia="仿宋_GB2312"/>
                <w:sz w:val="24"/>
                <w:highlight w:val="none"/>
              </w:rPr>
              <w:t>第</w:t>
            </w:r>
            <w:r>
              <w:rPr>
                <w:rFonts w:hint="eastAsia" w:ascii="仿宋_GB2312" w:eastAsia="仿宋_GB2312"/>
                <w:sz w:val="24"/>
                <w:highlight w:val="none"/>
                <w:u w:val="single"/>
              </w:rPr>
              <w:t xml:space="preserve">  </w:t>
            </w:r>
            <w:r>
              <w:rPr>
                <w:rFonts w:hint="eastAsia" w:ascii="仿宋_GB2312" w:eastAsia="仿宋_GB2312"/>
                <w:sz w:val="24"/>
                <w:highlight w:val="none"/>
              </w:rPr>
              <w:t>完成单位</w:t>
            </w:r>
          </w:p>
        </w:tc>
        <w:tc>
          <w:tcPr>
            <w:tcW w:w="1572" w:type="dxa"/>
            <w:tcBorders>
              <w:top w:val="single" w:color="auto" w:sz="4" w:space="0"/>
              <w:left w:val="single" w:color="auto" w:sz="4" w:space="0"/>
              <w:bottom w:val="single" w:color="auto" w:sz="4" w:space="0"/>
              <w:right w:val="single" w:color="auto" w:sz="4" w:space="0"/>
            </w:tcBorders>
            <w:vAlign w:val="center"/>
          </w:tcPr>
          <w:p w14:paraId="2E52FCF0">
            <w:pPr>
              <w:jc w:val="center"/>
              <w:rPr>
                <w:rFonts w:ascii="仿宋_GB2312" w:eastAsia="仿宋_GB2312"/>
                <w:sz w:val="24"/>
                <w:highlight w:val="none"/>
              </w:rPr>
            </w:pPr>
            <w:r>
              <w:rPr>
                <w:rFonts w:hint="eastAsia" w:ascii="仿宋_GB2312" w:eastAsia="仿宋_GB2312"/>
                <w:sz w:val="24"/>
                <w:highlight w:val="none"/>
              </w:rPr>
              <w:t>单位性质</w:t>
            </w:r>
          </w:p>
        </w:tc>
        <w:tc>
          <w:tcPr>
            <w:tcW w:w="6298" w:type="dxa"/>
            <w:gridSpan w:val="5"/>
            <w:tcBorders>
              <w:top w:val="single" w:color="auto" w:sz="4" w:space="0"/>
              <w:left w:val="single" w:color="auto" w:sz="4" w:space="0"/>
              <w:bottom w:val="single" w:color="auto" w:sz="4" w:space="0"/>
              <w:right w:val="single" w:color="auto" w:sz="4" w:space="0"/>
            </w:tcBorders>
            <w:vAlign w:val="center"/>
          </w:tcPr>
          <w:p w14:paraId="40BE4546">
            <w:pPr>
              <w:jc w:val="center"/>
              <w:rPr>
                <w:rFonts w:ascii="仿宋_GB2312" w:eastAsia="仿宋_GB2312"/>
                <w:sz w:val="24"/>
                <w:highlight w:val="none"/>
              </w:rPr>
            </w:pPr>
          </w:p>
        </w:tc>
      </w:tr>
      <w:tr w14:paraId="750A5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6" w:hRule="atLeast"/>
          <w:jc w:val="center"/>
        </w:trPr>
        <w:tc>
          <w:tcPr>
            <w:tcW w:w="1969" w:type="dxa"/>
            <w:gridSpan w:val="2"/>
            <w:tcBorders>
              <w:top w:val="single" w:color="auto" w:sz="4" w:space="0"/>
              <w:left w:val="single" w:color="auto" w:sz="4" w:space="0"/>
              <w:bottom w:val="single" w:color="auto" w:sz="4" w:space="0"/>
              <w:right w:val="single" w:color="auto" w:sz="4" w:space="0"/>
            </w:tcBorders>
            <w:vAlign w:val="center"/>
          </w:tcPr>
          <w:p w14:paraId="3401A308">
            <w:pPr>
              <w:jc w:val="center"/>
              <w:rPr>
                <w:rFonts w:ascii="仿宋_GB2312" w:eastAsia="仿宋_GB2312"/>
                <w:sz w:val="24"/>
                <w:highlight w:val="none"/>
              </w:rPr>
            </w:pPr>
            <w:r>
              <w:rPr>
                <w:rFonts w:hint="eastAsia" w:ascii="仿宋_GB2312" w:eastAsia="仿宋_GB2312"/>
                <w:sz w:val="24"/>
                <w:highlight w:val="none"/>
              </w:rPr>
              <w:t>会员情况</w:t>
            </w:r>
          </w:p>
        </w:tc>
        <w:tc>
          <w:tcPr>
            <w:tcW w:w="7870" w:type="dxa"/>
            <w:gridSpan w:val="6"/>
            <w:tcBorders>
              <w:top w:val="single" w:color="auto" w:sz="4" w:space="0"/>
              <w:left w:val="single" w:color="auto" w:sz="4" w:space="0"/>
              <w:bottom w:val="single" w:color="auto" w:sz="4" w:space="0"/>
              <w:right w:val="single" w:color="auto" w:sz="4" w:space="0"/>
            </w:tcBorders>
            <w:vAlign w:val="center"/>
          </w:tcPr>
          <w:p w14:paraId="2A616271">
            <w:pPr>
              <w:rPr>
                <w:rFonts w:hint="eastAsia" w:ascii="仿宋_GB2312" w:hAnsi="宋体" w:eastAsia="仿宋_GB2312"/>
                <w:sz w:val="24"/>
                <w:highlight w:val="none"/>
              </w:rPr>
            </w:pPr>
            <w:r>
              <w:rPr>
                <w:rFonts w:hint="eastAsia" w:ascii="仿宋_GB2312" w:hAnsi="宋体" w:eastAsia="仿宋_GB2312"/>
                <w:sz w:val="24"/>
                <w:highlight w:val="none"/>
              </w:rPr>
              <w:t>副会长单位</w:t>
            </w:r>
            <w:r>
              <w:rPr>
                <w:rFonts w:hint="eastAsia" w:ascii="仿宋_GB2312" w:hAnsi="宋体" w:eastAsia="仿宋_GB2312"/>
                <w:sz w:val="24"/>
                <w:highlight w:val="none"/>
              </w:rPr>
              <w:sym w:font="Wingdings 2" w:char="00A3"/>
            </w:r>
            <w:r>
              <w:rPr>
                <w:rFonts w:hint="eastAsia" w:ascii="仿宋_GB2312" w:hAnsi="宋体" w:eastAsia="仿宋_GB2312"/>
                <w:sz w:val="24"/>
                <w:highlight w:val="none"/>
              </w:rPr>
              <w:t xml:space="preserve">  监事单位</w:t>
            </w:r>
            <w:r>
              <w:rPr>
                <w:rFonts w:hint="eastAsia" w:ascii="仿宋_GB2312" w:hAnsi="宋体" w:eastAsia="仿宋_GB2312"/>
                <w:sz w:val="24"/>
                <w:highlight w:val="none"/>
              </w:rPr>
              <w:sym w:font="Wingdings 2" w:char="00A3"/>
            </w:r>
            <w:r>
              <w:rPr>
                <w:rFonts w:hint="eastAsia" w:ascii="仿宋_GB2312" w:hAnsi="宋体" w:eastAsia="仿宋_GB2312"/>
                <w:sz w:val="24"/>
                <w:highlight w:val="none"/>
              </w:rPr>
              <w:t xml:space="preserve">   理事单位</w:t>
            </w:r>
            <w:r>
              <w:rPr>
                <w:rFonts w:hint="eastAsia" w:ascii="仿宋_GB2312" w:hAnsi="宋体" w:eastAsia="仿宋_GB2312"/>
                <w:sz w:val="24"/>
                <w:highlight w:val="none"/>
              </w:rPr>
              <w:sym w:font="Wingdings 2" w:char="00A3"/>
            </w:r>
            <w:r>
              <w:rPr>
                <w:rFonts w:hint="eastAsia" w:ascii="仿宋_GB2312" w:hAnsi="宋体" w:eastAsia="仿宋_GB2312"/>
                <w:sz w:val="24"/>
                <w:highlight w:val="none"/>
              </w:rPr>
              <w:t xml:space="preserve">   会员单位</w:t>
            </w:r>
            <w:r>
              <w:rPr>
                <w:rFonts w:hint="eastAsia" w:ascii="仿宋_GB2312" w:hAnsi="宋体" w:eastAsia="仿宋_GB2312"/>
                <w:sz w:val="24"/>
                <w:highlight w:val="none"/>
              </w:rPr>
              <w:sym w:font="Wingdings 2" w:char="00A3"/>
            </w:r>
            <w:r>
              <w:rPr>
                <w:rFonts w:hint="eastAsia" w:ascii="仿宋_GB2312" w:hAnsi="宋体" w:eastAsia="仿宋_GB2312"/>
                <w:sz w:val="24"/>
                <w:highlight w:val="none"/>
              </w:rPr>
              <w:t xml:space="preserve">   其他</w:t>
            </w:r>
            <w:r>
              <w:rPr>
                <w:rFonts w:hint="eastAsia" w:ascii="仿宋_GB2312" w:hAnsi="宋体" w:eastAsia="仿宋_GB2312"/>
                <w:sz w:val="24"/>
                <w:highlight w:val="none"/>
              </w:rPr>
              <w:sym w:font="Wingdings 2" w:char="00A3"/>
            </w:r>
            <w:r>
              <w:rPr>
                <w:rFonts w:hint="eastAsia" w:ascii="仿宋_GB2312" w:hAnsi="宋体" w:eastAsia="仿宋_GB2312"/>
                <w:sz w:val="24"/>
                <w:highlight w:val="none"/>
              </w:rPr>
              <w:t xml:space="preserve">   </w:t>
            </w:r>
          </w:p>
        </w:tc>
      </w:tr>
      <w:tr w14:paraId="10966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1969" w:type="dxa"/>
            <w:gridSpan w:val="2"/>
            <w:tcBorders>
              <w:top w:val="single" w:color="auto" w:sz="4" w:space="0"/>
              <w:left w:val="single" w:color="auto" w:sz="4" w:space="0"/>
              <w:bottom w:val="single" w:color="auto" w:sz="4" w:space="0"/>
              <w:right w:val="single" w:color="auto" w:sz="4" w:space="0"/>
            </w:tcBorders>
            <w:vAlign w:val="center"/>
          </w:tcPr>
          <w:p w14:paraId="29F0DCF8">
            <w:pPr>
              <w:jc w:val="center"/>
              <w:rPr>
                <w:rFonts w:ascii="仿宋_GB2312" w:eastAsia="仿宋_GB2312"/>
                <w:sz w:val="24"/>
                <w:highlight w:val="none"/>
              </w:rPr>
            </w:pPr>
            <w:r>
              <w:rPr>
                <w:rFonts w:hint="eastAsia" w:ascii="仿宋_GB2312" w:eastAsia="仿宋_GB2312"/>
                <w:sz w:val="24"/>
                <w:highlight w:val="none"/>
                <w:lang w:eastAsia="zh-CN"/>
              </w:rPr>
              <w:t>是否建有</w:t>
            </w:r>
            <w:r>
              <w:rPr>
                <w:rFonts w:hint="eastAsia" w:ascii="仿宋_GB2312" w:eastAsia="仿宋_GB2312"/>
                <w:sz w:val="24"/>
                <w:highlight w:val="none"/>
              </w:rPr>
              <w:t>博士</w:t>
            </w:r>
          </w:p>
          <w:p w14:paraId="1859D75C">
            <w:pPr>
              <w:jc w:val="center"/>
              <w:rPr>
                <w:rFonts w:ascii="仿宋_GB2312" w:eastAsia="仿宋_GB2312"/>
                <w:sz w:val="24"/>
                <w:highlight w:val="none"/>
              </w:rPr>
            </w:pPr>
            <w:r>
              <w:rPr>
                <w:rFonts w:hint="eastAsia" w:ascii="仿宋_GB2312" w:eastAsia="仿宋_GB2312"/>
                <w:sz w:val="24"/>
                <w:highlight w:val="none"/>
              </w:rPr>
              <w:t>科研工作站</w:t>
            </w:r>
          </w:p>
        </w:tc>
        <w:tc>
          <w:tcPr>
            <w:tcW w:w="1572" w:type="dxa"/>
            <w:tcBorders>
              <w:top w:val="single" w:color="auto" w:sz="4" w:space="0"/>
              <w:left w:val="single" w:color="auto" w:sz="4" w:space="0"/>
              <w:bottom w:val="single" w:color="auto" w:sz="4" w:space="0"/>
              <w:right w:val="single" w:color="auto" w:sz="4" w:space="0"/>
            </w:tcBorders>
            <w:vAlign w:val="center"/>
          </w:tcPr>
          <w:p w14:paraId="49A79FEA">
            <w:pPr>
              <w:jc w:val="center"/>
              <w:rPr>
                <w:rFonts w:ascii="仿宋_GB2312" w:eastAsia="仿宋_GB2312"/>
                <w:sz w:val="24"/>
                <w:highlight w:val="none"/>
              </w:rPr>
            </w:pPr>
          </w:p>
        </w:tc>
        <w:tc>
          <w:tcPr>
            <w:tcW w:w="2176" w:type="dxa"/>
            <w:gridSpan w:val="2"/>
            <w:tcBorders>
              <w:top w:val="single" w:color="auto" w:sz="4" w:space="0"/>
              <w:left w:val="single" w:color="auto" w:sz="4" w:space="0"/>
              <w:bottom w:val="single" w:color="auto" w:sz="4" w:space="0"/>
              <w:right w:val="single" w:color="auto" w:sz="4" w:space="0"/>
            </w:tcBorders>
            <w:vAlign w:val="center"/>
          </w:tcPr>
          <w:p w14:paraId="3EAEB664">
            <w:pPr>
              <w:jc w:val="center"/>
              <w:rPr>
                <w:rFonts w:ascii="仿宋_GB2312" w:eastAsia="仿宋_GB2312"/>
                <w:sz w:val="24"/>
                <w:highlight w:val="none"/>
              </w:rPr>
            </w:pPr>
            <w:r>
              <w:rPr>
                <w:rFonts w:hint="eastAsia" w:ascii="仿宋_GB2312" w:eastAsia="仿宋_GB2312"/>
                <w:sz w:val="24"/>
                <w:highlight w:val="none"/>
              </w:rPr>
              <w:t>博士科研工作站高级人才情况</w:t>
            </w:r>
          </w:p>
        </w:tc>
        <w:tc>
          <w:tcPr>
            <w:tcW w:w="4122" w:type="dxa"/>
            <w:gridSpan w:val="3"/>
            <w:tcBorders>
              <w:top w:val="single" w:color="auto" w:sz="4" w:space="0"/>
              <w:left w:val="single" w:color="auto" w:sz="4" w:space="0"/>
              <w:bottom w:val="single" w:color="auto" w:sz="4" w:space="0"/>
              <w:right w:val="single" w:color="auto" w:sz="4" w:space="0"/>
            </w:tcBorders>
            <w:vAlign w:val="center"/>
          </w:tcPr>
          <w:p w14:paraId="4F97E0C3">
            <w:pPr>
              <w:jc w:val="center"/>
              <w:rPr>
                <w:rFonts w:ascii="仿宋_GB2312" w:eastAsia="仿宋_GB2312"/>
                <w:sz w:val="24"/>
                <w:highlight w:val="none"/>
              </w:rPr>
            </w:pPr>
          </w:p>
        </w:tc>
      </w:tr>
      <w:tr w14:paraId="766F3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1969" w:type="dxa"/>
            <w:gridSpan w:val="2"/>
            <w:tcBorders>
              <w:top w:val="single" w:color="auto" w:sz="4" w:space="0"/>
              <w:left w:val="single" w:color="auto" w:sz="4" w:space="0"/>
              <w:bottom w:val="single" w:color="auto" w:sz="4" w:space="0"/>
              <w:right w:val="single" w:color="auto" w:sz="4" w:space="0"/>
            </w:tcBorders>
            <w:vAlign w:val="center"/>
          </w:tcPr>
          <w:p w14:paraId="753EDFF3">
            <w:pPr>
              <w:jc w:val="center"/>
              <w:rPr>
                <w:rFonts w:ascii="仿宋_GB2312" w:eastAsia="仿宋_GB2312"/>
                <w:sz w:val="24"/>
                <w:highlight w:val="none"/>
              </w:rPr>
            </w:pPr>
            <w:r>
              <w:rPr>
                <w:rFonts w:hint="eastAsia" w:ascii="仿宋_GB2312" w:eastAsia="仿宋_GB2312"/>
                <w:sz w:val="24"/>
                <w:highlight w:val="none"/>
              </w:rPr>
              <w:t>联系人</w:t>
            </w:r>
          </w:p>
        </w:tc>
        <w:tc>
          <w:tcPr>
            <w:tcW w:w="1572" w:type="dxa"/>
            <w:tcBorders>
              <w:top w:val="single" w:color="auto" w:sz="4" w:space="0"/>
              <w:left w:val="single" w:color="auto" w:sz="4" w:space="0"/>
              <w:bottom w:val="single" w:color="auto" w:sz="4" w:space="0"/>
              <w:right w:val="single" w:color="auto" w:sz="4" w:space="0"/>
            </w:tcBorders>
            <w:vAlign w:val="center"/>
          </w:tcPr>
          <w:p w14:paraId="082273ED">
            <w:pPr>
              <w:jc w:val="center"/>
              <w:rPr>
                <w:rFonts w:ascii="仿宋_GB2312" w:eastAsia="仿宋_GB2312"/>
                <w:sz w:val="24"/>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14:paraId="2CC60E4F">
            <w:pPr>
              <w:jc w:val="center"/>
              <w:rPr>
                <w:rFonts w:ascii="仿宋_GB2312" w:eastAsia="仿宋_GB2312"/>
                <w:sz w:val="24"/>
                <w:highlight w:val="none"/>
              </w:rPr>
            </w:pPr>
            <w:r>
              <w:rPr>
                <w:rFonts w:hint="eastAsia" w:ascii="仿宋_GB2312" w:eastAsia="仿宋_GB2312"/>
                <w:sz w:val="24"/>
                <w:highlight w:val="none"/>
              </w:rPr>
              <w:t>联系</w:t>
            </w:r>
          </w:p>
          <w:p w14:paraId="451FC3EA">
            <w:pPr>
              <w:jc w:val="center"/>
              <w:rPr>
                <w:rFonts w:ascii="仿宋_GB2312" w:eastAsia="仿宋_GB2312"/>
                <w:sz w:val="24"/>
                <w:highlight w:val="none"/>
              </w:rPr>
            </w:pPr>
            <w:r>
              <w:rPr>
                <w:rFonts w:hint="eastAsia" w:ascii="仿宋_GB2312" w:eastAsia="仿宋_GB2312"/>
                <w:sz w:val="24"/>
                <w:highlight w:val="none"/>
              </w:rPr>
              <w:t>电话</w:t>
            </w:r>
          </w:p>
        </w:tc>
        <w:tc>
          <w:tcPr>
            <w:tcW w:w="1598" w:type="dxa"/>
            <w:gridSpan w:val="2"/>
            <w:tcBorders>
              <w:top w:val="single" w:color="auto" w:sz="4" w:space="0"/>
              <w:left w:val="single" w:color="auto" w:sz="4" w:space="0"/>
              <w:bottom w:val="single" w:color="auto" w:sz="4" w:space="0"/>
              <w:right w:val="single" w:color="auto" w:sz="4" w:space="0"/>
            </w:tcBorders>
            <w:vAlign w:val="center"/>
          </w:tcPr>
          <w:p w14:paraId="6EABD254">
            <w:pPr>
              <w:jc w:val="center"/>
              <w:rPr>
                <w:rFonts w:ascii="仿宋_GB2312" w:eastAsia="仿宋_GB2312"/>
                <w:sz w:val="24"/>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50B0D70D">
            <w:pPr>
              <w:jc w:val="center"/>
              <w:rPr>
                <w:rFonts w:ascii="仿宋_GB2312" w:eastAsia="仿宋_GB2312"/>
                <w:sz w:val="24"/>
                <w:highlight w:val="none"/>
              </w:rPr>
            </w:pPr>
            <w:r>
              <w:rPr>
                <w:rFonts w:hint="eastAsia" w:ascii="仿宋_GB2312" w:eastAsia="仿宋_GB2312"/>
                <w:sz w:val="24"/>
                <w:highlight w:val="none"/>
              </w:rPr>
              <w:t>手机</w:t>
            </w:r>
          </w:p>
        </w:tc>
        <w:tc>
          <w:tcPr>
            <w:tcW w:w="2279" w:type="dxa"/>
            <w:tcBorders>
              <w:top w:val="single" w:color="auto" w:sz="4" w:space="0"/>
              <w:left w:val="single" w:color="auto" w:sz="4" w:space="0"/>
              <w:bottom w:val="single" w:color="auto" w:sz="4" w:space="0"/>
              <w:right w:val="single" w:color="auto" w:sz="4" w:space="0"/>
            </w:tcBorders>
            <w:vAlign w:val="center"/>
          </w:tcPr>
          <w:p w14:paraId="2B36F55A">
            <w:pPr>
              <w:jc w:val="center"/>
              <w:rPr>
                <w:rFonts w:ascii="仿宋_GB2312" w:eastAsia="仿宋_GB2312"/>
                <w:sz w:val="24"/>
                <w:highlight w:val="none"/>
              </w:rPr>
            </w:pPr>
          </w:p>
        </w:tc>
      </w:tr>
      <w:tr w14:paraId="7CEFF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969" w:type="dxa"/>
            <w:gridSpan w:val="2"/>
            <w:tcBorders>
              <w:top w:val="single" w:color="auto" w:sz="4" w:space="0"/>
              <w:left w:val="single" w:color="auto" w:sz="4" w:space="0"/>
              <w:bottom w:val="single" w:color="auto" w:sz="4" w:space="0"/>
              <w:right w:val="single" w:color="auto" w:sz="4" w:space="0"/>
            </w:tcBorders>
            <w:vAlign w:val="center"/>
          </w:tcPr>
          <w:p w14:paraId="23F1C8D2">
            <w:pPr>
              <w:jc w:val="center"/>
              <w:rPr>
                <w:rFonts w:ascii="仿宋_GB2312" w:eastAsia="仿宋_GB2312"/>
                <w:sz w:val="24"/>
                <w:highlight w:val="none"/>
              </w:rPr>
            </w:pPr>
            <w:r>
              <w:rPr>
                <w:rFonts w:hint="eastAsia" w:ascii="仿宋_GB2312" w:eastAsia="仿宋_GB2312"/>
                <w:sz w:val="24"/>
                <w:highlight w:val="none"/>
              </w:rPr>
              <w:t>通讯地址</w:t>
            </w:r>
          </w:p>
        </w:tc>
        <w:tc>
          <w:tcPr>
            <w:tcW w:w="7870" w:type="dxa"/>
            <w:gridSpan w:val="6"/>
            <w:tcBorders>
              <w:top w:val="single" w:color="auto" w:sz="4" w:space="0"/>
              <w:left w:val="single" w:color="auto" w:sz="4" w:space="0"/>
              <w:bottom w:val="single" w:color="auto" w:sz="4" w:space="0"/>
              <w:right w:val="single" w:color="auto" w:sz="4" w:space="0"/>
            </w:tcBorders>
            <w:vAlign w:val="center"/>
          </w:tcPr>
          <w:p w14:paraId="0DB1E6CD">
            <w:pPr>
              <w:jc w:val="center"/>
              <w:rPr>
                <w:rFonts w:ascii="仿宋_GB2312" w:eastAsia="仿宋_GB2312"/>
                <w:sz w:val="24"/>
                <w:highlight w:val="none"/>
              </w:rPr>
            </w:pPr>
          </w:p>
        </w:tc>
      </w:tr>
      <w:tr w14:paraId="28CE9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969" w:type="dxa"/>
            <w:gridSpan w:val="2"/>
            <w:tcBorders>
              <w:top w:val="single" w:color="auto" w:sz="4" w:space="0"/>
              <w:left w:val="single" w:color="auto" w:sz="4" w:space="0"/>
              <w:bottom w:val="single" w:color="auto" w:sz="4" w:space="0"/>
              <w:right w:val="single" w:color="auto" w:sz="4" w:space="0"/>
            </w:tcBorders>
            <w:vAlign w:val="center"/>
          </w:tcPr>
          <w:p w14:paraId="1CE495FF">
            <w:pPr>
              <w:jc w:val="center"/>
              <w:rPr>
                <w:rFonts w:ascii="仿宋_GB2312" w:eastAsia="仿宋_GB2312"/>
                <w:sz w:val="24"/>
                <w:highlight w:val="none"/>
              </w:rPr>
            </w:pPr>
            <w:r>
              <w:rPr>
                <w:rFonts w:hint="eastAsia" w:ascii="仿宋_GB2312" w:eastAsia="仿宋_GB2312"/>
                <w:sz w:val="24"/>
                <w:highlight w:val="none"/>
              </w:rPr>
              <w:t>电子邮箱</w:t>
            </w:r>
          </w:p>
        </w:tc>
        <w:tc>
          <w:tcPr>
            <w:tcW w:w="7870" w:type="dxa"/>
            <w:gridSpan w:val="6"/>
            <w:tcBorders>
              <w:top w:val="single" w:color="auto" w:sz="4" w:space="0"/>
              <w:left w:val="single" w:color="auto" w:sz="4" w:space="0"/>
              <w:bottom w:val="single" w:color="auto" w:sz="4" w:space="0"/>
              <w:right w:val="single" w:color="auto" w:sz="4" w:space="0"/>
            </w:tcBorders>
            <w:vAlign w:val="center"/>
          </w:tcPr>
          <w:p w14:paraId="085B1202">
            <w:pPr>
              <w:jc w:val="center"/>
              <w:rPr>
                <w:rFonts w:ascii="仿宋_GB2312" w:eastAsia="仿宋_GB2312"/>
                <w:sz w:val="24"/>
                <w:highlight w:val="none"/>
              </w:rPr>
            </w:pPr>
          </w:p>
        </w:tc>
      </w:tr>
      <w:tr w14:paraId="4EF82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46" w:hRule="atLeast"/>
          <w:jc w:val="center"/>
        </w:trPr>
        <w:tc>
          <w:tcPr>
            <w:tcW w:w="917" w:type="dxa"/>
            <w:tcBorders>
              <w:top w:val="single" w:color="auto" w:sz="4" w:space="0"/>
              <w:left w:val="single" w:color="auto" w:sz="4" w:space="0"/>
              <w:bottom w:val="single" w:color="auto" w:sz="4" w:space="0"/>
              <w:right w:val="single" w:color="auto" w:sz="4" w:space="0"/>
            </w:tcBorders>
            <w:textDirection w:val="tbRlV"/>
            <w:vAlign w:val="center"/>
          </w:tcPr>
          <w:p w14:paraId="1975BD96">
            <w:pPr>
              <w:ind w:left="113" w:right="113"/>
              <w:jc w:val="center"/>
              <w:rPr>
                <w:rFonts w:ascii="仿宋_GB2312" w:eastAsia="仿宋_GB2312"/>
                <w:sz w:val="24"/>
                <w:highlight w:val="none"/>
              </w:rPr>
            </w:pPr>
            <w:r>
              <w:rPr>
                <w:rFonts w:hint="eastAsia" w:ascii="仿宋_GB2312" w:eastAsia="仿宋_GB2312"/>
                <w:sz w:val="24"/>
                <w:highlight w:val="none"/>
              </w:rPr>
              <w:t>成  果  的  主  要  贡  献</w:t>
            </w:r>
          </w:p>
        </w:tc>
        <w:tc>
          <w:tcPr>
            <w:tcW w:w="8922" w:type="dxa"/>
            <w:gridSpan w:val="7"/>
            <w:tcBorders>
              <w:top w:val="single" w:color="auto" w:sz="4" w:space="0"/>
              <w:left w:val="single" w:color="auto" w:sz="4" w:space="0"/>
              <w:bottom w:val="single" w:color="auto" w:sz="4" w:space="0"/>
              <w:right w:val="single" w:color="auto" w:sz="4" w:space="0"/>
            </w:tcBorders>
            <w:vAlign w:val="center"/>
          </w:tcPr>
          <w:p w14:paraId="1344BC4A">
            <w:pPr>
              <w:jc w:val="both"/>
              <w:rPr>
                <w:rFonts w:ascii="仿宋_GB2312" w:eastAsia="仿宋_GB2312"/>
                <w:sz w:val="24"/>
                <w:highlight w:val="none"/>
              </w:rPr>
            </w:pPr>
          </w:p>
        </w:tc>
      </w:tr>
      <w:tr w14:paraId="07828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88" w:hRule="atLeast"/>
          <w:jc w:val="center"/>
        </w:trPr>
        <w:tc>
          <w:tcPr>
            <w:tcW w:w="917" w:type="dxa"/>
            <w:tcBorders>
              <w:top w:val="single" w:color="auto" w:sz="4" w:space="0"/>
              <w:left w:val="single" w:color="auto" w:sz="4" w:space="0"/>
              <w:bottom w:val="single" w:color="auto" w:sz="4" w:space="0"/>
              <w:right w:val="single" w:color="auto" w:sz="4" w:space="0"/>
            </w:tcBorders>
            <w:textDirection w:val="tbRlV"/>
            <w:vAlign w:val="center"/>
          </w:tcPr>
          <w:p w14:paraId="2224CF11">
            <w:pPr>
              <w:ind w:left="113" w:right="113"/>
              <w:jc w:val="center"/>
              <w:rPr>
                <w:rFonts w:ascii="仿宋_GB2312" w:eastAsia="仿宋_GB2312"/>
                <w:sz w:val="24"/>
                <w:highlight w:val="none"/>
              </w:rPr>
            </w:pPr>
            <w:r>
              <w:rPr>
                <w:rFonts w:hint="eastAsia" w:ascii="仿宋_GB2312" w:eastAsia="仿宋_GB2312"/>
                <w:sz w:val="24"/>
                <w:highlight w:val="none"/>
              </w:rPr>
              <w:t>声明</w:t>
            </w:r>
          </w:p>
        </w:tc>
        <w:tc>
          <w:tcPr>
            <w:tcW w:w="8922" w:type="dxa"/>
            <w:gridSpan w:val="7"/>
            <w:tcBorders>
              <w:top w:val="single" w:color="auto" w:sz="4" w:space="0"/>
              <w:left w:val="single" w:color="auto" w:sz="4" w:space="0"/>
              <w:bottom w:val="single" w:color="auto" w:sz="4" w:space="0"/>
              <w:right w:val="single" w:color="auto" w:sz="4" w:space="0"/>
            </w:tcBorders>
            <w:vAlign w:val="center"/>
          </w:tcPr>
          <w:p w14:paraId="79287592">
            <w:pPr>
              <w:spacing w:line="400" w:lineRule="exact"/>
              <w:ind w:firstLine="491" w:firstLineChars="205"/>
              <w:rPr>
                <w:rFonts w:ascii="仿宋_GB2312" w:eastAsia="仿宋_GB2312"/>
                <w:sz w:val="24"/>
                <w:highlight w:val="none"/>
              </w:rPr>
            </w:pPr>
            <w:r>
              <w:rPr>
                <w:rFonts w:hint="eastAsia" w:ascii="仿宋_GB2312" w:eastAsia="仿宋_GB2312"/>
                <w:sz w:val="24"/>
                <w:highlight w:val="none"/>
              </w:rPr>
              <w:t>我单位对申报书及全部材料进行了严格审查，确认该项目符合广州市建筑业联合会科学技术奖的有关规定和申报要求，材料内容属实，不存在任何违反科研诚信和有关法律法规的情形。</w:t>
            </w:r>
          </w:p>
          <w:p w14:paraId="20335D4C">
            <w:pPr>
              <w:spacing w:line="400" w:lineRule="exact"/>
              <w:ind w:firstLine="491" w:firstLineChars="205"/>
              <w:rPr>
                <w:rFonts w:ascii="仿宋_GB2312" w:eastAsia="仿宋_GB2312"/>
                <w:sz w:val="24"/>
                <w:highlight w:val="none"/>
              </w:rPr>
            </w:pPr>
            <w:r>
              <w:rPr>
                <w:rFonts w:hint="eastAsia" w:ascii="仿宋_GB2312" w:eastAsia="仿宋_GB2312"/>
                <w:sz w:val="24"/>
                <w:highlight w:val="none"/>
              </w:rPr>
              <w:t>我单位承诺将严格按照申报要求，认真履行申报单位的义务并承担相应责任。如产生争议，保证配合做好调查和协调工作，愿意承担相应责任并接受相应处罚。</w:t>
            </w:r>
          </w:p>
          <w:p w14:paraId="21D208A5">
            <w:pPr>
              <w:spacing w:line="400" w:lineRule="exact"/>
              <w:ind w:firstLine="5224" w:firstLineChars="2177"/>
              <w:jc w:val="center"/>
              <w:rPr>
                <w:rFonts w:ascii="仿宋_GB2312" w:eastAsia="仿宋_GB2312"/>
                <w:sz w:val="24"/>
                <w:highlight w:val="none"/>
              </w:rPr>
            </w:pPr>
          </w:p>
          <w:p w14:paraId="11A25353">
            <w:pPr>
              <w:spacing w:line="400" w:lineRule="exact"/>
              <w:ind w:firstLine="1080" w:firstLineChars="450"/>
              <w:rPr>
                <w:rFonts w:ascii="仿宋_GB2312" w:eastAsia="仿宋_GB2312"/>
                <w:sz w:val="24"/>
                <w:highlight w:val="none"/>
              </w:rPr>
            </w:pPr>
            <w:r>
              <w:rPr>
                <w:rFonts w:hint="eastAsia" w:ascii="仿宋_GB2312" w:eastAsia="仿宋_GB2312"/>
                <w:sz w:val="24"/>
                <w:highlight w:val="none"/>
              </w:rPr>
              <w:t>单位负责人签字：</w:t>
            </w:r>
            <w:r>
              <w:rPr>
                <w:rFonts w:hint="eastAsia" w:ascii="仿宋_GB2312" w:eastAsia="仿宋_GB2312"/>
                <w:sz w:val="24"/>
                <w:highlight w:val="none"/>
                <w:u w:val="single"/>
              </w:rPr>
              <w:t xml:space="preserve">              </w:t>
            </w:r>
            <w:r>
              <w:rPr>
                <w:rFonts w:hint="eastAsia" w:ascii="仿宋_GB2312" w:eastAsia="仿宋_GB2312"/>
                <w:sz w:val="24"/>
                <w:highlight w:val="none"/>
              </w:rPr>
              <w:t xml:space="preserve">                 </w:t>
            </w:r>
          </w:p>
          <w:p w14:paraId="1B633F2B">
            <w:pPr>
              <w:spacing w:line="400" w:lineRule="exact"/>
              <w:rPr>
                <w:rFonts w:ascii="仿宋_GB2312" w:eastAsia="仿宋_GB2312"/>
                <w:sz w:val="24"/>
                <w:highlight w:val="none"/>
              </w:rPr>
            </w:pPr>
          </w:p>
          <w:p w14:paraId="497B07F2">
            <w:pPr>
              <w:spacing w:line="400" w:lineRule="exact"/>
              <w:ind w:firstLine="1080" w:firstLineChars="450"/>
              <w:rPr>
                <w:rFonts w:ascii="仿宋_GB2312" w:eastAsia="仿宋_GB2312"/>
                <w:sz w:val="24"/>
                <w:highlight w:val="none"/>
              </w:rPr>
            </w:pPr>
            <w:r>
              <w:rPr>
                <w:rFonts w:hint="eastAsia" w:ascii="仿宋_GB2312" w:eastAsia="仿宋_GB2312"/>
                <w:sz w:val="24"/>
                <w:highlight w:val="none"/>
              </w:rPr>
              <w:t>完成单位（公章）</w:t>
            </w:r>
          </w:p>
          <w:p w14:paraId="0FECB904">
            <w:pPr>
              <w:spacing w:line="400" w:lineRule="exact"/>
              <w:ind w:firstLine="5760" w:firstLineChars="2400"/>
              <w:rPr>
                <w:rFonts w:ascii="仿宋_GB2312" w:eastAsia="仿宋_GB2312"/>
                <w:sz w:val="24"/>
                <w:highlight w:val="none"/>
              </w:rPr>
            </w:pPr>
            <w:r>
              <w:rPr>
                <w:rFonts w:hint="eastAsia" w:ascii="仿宋_GB2312" w:eastAsia="仿宋_GB2312"/>
                <w:sz w:val="24"/>
                <w:highlight w:val="none"/>
              </w:rPr>
              <w:t>年    月     日</w:t>
            </w:r>
          </w:p>
        </w:tc>
      </w:tr>
    </w:tbl>
    <w:p w14:paraId="35EA4BAF">
      <w:pPr>
        <w:widowControl/>
        <w:spacing w:line="360" w:lineRule="auto"/>
        <w:jc w:val="left"/>
        <w:rPr>
          <w:szCs w:val="21"/>
          <w:highlight w:val="none"/>
        </w:rPr>
        <w:sectPr>
          <w:pgSz w:w="11906" w:h="16838"/>
          <w:pgMar w:top="1440" w:right="1080" w:bottom="1440" w:left="1080" w:header="851" w:footer="992" w:gutter="0"/>
          <w:pgNumType w:fmt="numberInDash"/>
          <w:cols w:space="720" w:num="1"/>
        </w:sectPr>
      </w:pPr>
    </w:p>
    <w:p w14:paraId="78664B5E">
      <w:pPr>
        <w:spacing w:line="360" w:lineRule="auto"/>
        <w:rPr>
          <w:rFonts w:hint="eastAsia" w:ascii="黑体" w:hAnsi="黑体" w:eastAsia="黑体" w:cs="黑体"/>
          <w:bCs/>
          <w:sz w:val="32"/>
          <w:szCs w:val="32"/>
          <w:highlight w:val="none"/>
        </w:rPr>
      </w:pPr>
      <w:r>
        <w:rPr>
          <w:rFonts w:hint="eastAsia" w:ascii="黑体" w:hAnsi="黑体" w:eastAsia="黑体" w:cs="黑体"/>
          <w:bCs/>
          <w:sz w:val="32"/>
          <w:szCs w:val="32"/>
          <w:highlight w:val="none"/>
        </w:rPr>
        <w:t>六、成果评价（鉴定）意见页、完成人名单页</w:t>
      </w:r>
    </w:p>
    <w:p w14:paraId="07664A57">
      <w:pPr>
        <w:spacing w:line="360" w:lineRule="auto"/>
        <w:rPr>
          <w:rFonts w:hint="eastAsia" w:ascii="黑体" w:hAnsi="黑体" w:eastAsia="黑体" w:cs="黑体"/>
          <w:bCs/>
          <w:sz w:val="32"/>
          <w:szCs w:val="32"/>
          <w:highlight w:val="none"/>
        </w:rPr>
      </w:pPr>
      <w:r>
        <w:rPr>
          <w:rFonts w:hint="eastAsia" w:ascii="黑体" w:hAnsi="黑体" w:eastAsia="黑体" w:cs="黑体"/>
          <w:bCs/>
          <w:sz w:val="32"/>
          <w:szCs w:val="32"/>
          <w:highlight w:val="none"/>
        </w:rPr>
        <w:t>七、知识产权和相关获奖情况</w:t>
      </w:r>
    </w:p>
    <w:p w14:paraId="7A3EA260">
      <w:pPr>
        <w:spacing w:line="360" w:lineRule="auto"/>
        <w:ind w:firstLine="643" w:firstLineChars="200"/>
        <w:rPr>
          <w:rFonts w:hint="eastAsia" w:ascii="仿宋_GB2312" w:eastAsia="仿宋_GB2312" w:hAnsiTheme="minorEastAsia"/>
          <w:b/>
          <w:sz w:val="32"/>
          <w:szCs w:val="32"/>
          <w:highlight w:val="none"/>
        </w:rPr>
      </w:pPr>
      <w:r>
        <w:rPr>
          <w:rFonts w:hint="eastAsia" w:ascii="仿宋_GB2312" w:eastAsia="仿宋_GB2312" w:hAnsiTheme="minorEastAsia"/>
          <w:b/>
          <w:sz w:val="32"/>
          <w:szCs w:val="32"/>
          <w:highlight w:val="none"/>
        </w:rPr>
        <w:t>（一）本项目已获得发明专利</w:t>
      </w:r>
      <w:r>
        <w:rPr>
          <w:rFonts w:hint="eastAsia" w:ascii="仿宋_GB2312" w:eastAsia="仿宋_GB2312" w:hAnsiTheme="minorEastAsia"/>
          <w:b/>
          <w:sz w:val="32"/>
          <w:szCs w:val="32"/>
          <w:highlight w:val="none"/>
          <w:u w:val="single"/>
        </w:rPr>
        <w:t xml:space="preserve">   </w:t>
      </w:r>
      <w:r>
        <w:rPr>
          <w:rFonts w:hint="eastAsia" w:ascii="仿宋_GB2312" w:eastAsia="仿宋_GB2312" w:hAnsiTheme="minorEastAsia"/>
          <w:b/>
          <w:sz w:val="32"/>
          <w:szCs w:val="32"/>
          <w:highlight w:val="none"/>
        </w:rPr>
        <w:t>项；实用新型专利</w:t>
      </w:r>
      <w:r>
        <w:rPr>
          <w:rFonts w:hint="eastAsia" w:ascii="仿宋_GB2312" w:eastAsia="仿宋_GB2312" w:hAnsiTheme="minorEastAsia"/>
          <w:b/>
          <w:sz w:val="32"/>
          <w:szCs w:val="32"/>
          <w:highlight w:val="none"/>
          <w:u w:val="single"/>
        </w:rPr>
        <w:t xml:space="preserve">   </w:t>
      </w:r>
      <w:r>
        <w:rPr>
          <w:rFonts w:hint="eastAsia" w:ascii="仿宋_GB2312" w:eastAsia="仿宋_GB2312" w:hAnsiTheme="minorEastAsia"/>
          <w:b/>
          <w:sz w:val="32"/>
          <w:szCs w:val="32"/>
          <w:highlight w:val="none"/>
        </w:rPr>
        <w:t>项；软件著作权</w:t>
      </w:r>
      <w:r>
        <w:rPr>
          <w:rFonts w:hint="eastAsia" w:ascii="仿宋_GB2312" w:eastAsia="仿宋_GB2312" w:hAnsiTheme="minorEastAsia"/>
          <w:b/>
          <w:sz w:val="32"/>
          <w:szCs w:val="32"/>
          <w:highlight w:val="none"/>
          <w:u w:val="single"/>
        </w:rPr>
        <w:t xml:space="preserve">  </w:t>
      </w:r>
      <w:r>
        <w:rPr>
          <w:rFonts w:hint="eastAsia" w:ascii="仿宋_GB2312" w:eastAsia="仿宋_GB2312" w:hAnsiTheme="minorEastAsia"/>
          <w:b/>
          <w:sz w:val="32"/>
          <w:szCs w:val="32"/>
          <w:highlight w:val="none"/>
        </w:rPr>
        <w:t>项；论文</w:t>
      </w:r>
      <w:r>
        <w:rPr>
          <w:rFonts w:hint="eastAsia" w:ascii="仿宋_GB2312" w:eastAsia="仿宋_GB2312" w:hAnsiTheme="minorEastAsia"/>
          <w:b/>
          <w:sz w:val="32"/>
          <w:szCs w:val="32"/>
          <w:highlight w:val="none"/>
          <w:u w:val="single"/>
        </w:rPr>
        <w:t xml:space="preserve">   </w:t>
      </w:r>
      <w:r>
        <w:rPr>
          <w:rFonts w:hint="eastAsia" w:ascii="仿宋_GB2312" w:eastAsia="仿宋_GB2312" w:hAnsiTheme="minorEastAsia"/>
          <w:b/>
          <w:sz w:val="32"/>
          <w:szCs w:val="32"/>
          <w:highlight w:val="none"/>
        </w:rPr>
        <w:t>篇；著作</w:t>
      </w:r>
      <w:r>
        <w:rPr>
          <w:rFonts w:hint="eastAsia" w:ascii="仿宋_GB2312" w:eastAsia="仿宋_GB2312" w:hAnsiTheme="minorEastAsia"/>
          <w:b/>
          <w:sz w:val="32"/>
          <w:szCs w:val="32"/>
          <w:highlight w:val="none"/>
          <w:u w:val="single"/>
        </w:rPr>
        <w:t xml:space="preserve">   </w:t>
      </w:r>
      <w:r>
        <w:rPr>
          <w:rFonts w:hint="eastAsia" w:ascii="仿宋_GB2312" w:eastAsia="仿宋_GB2312" w:hAnsiTheme="minorEastAsia"/>
          <w:b/>
          <w:sz w:val="32"/>
          <w:szCs w:val="32"/>
          <w:highlight w:val="none"/>
        </w:rPr>
        <w:t>部；技术标准</w:t>
      </w:r>
      <w:r>
        <w:rPr>
          <w:rFonts w:hint="eastAsia" w:ascii="仿宋_GB2312" w:eastAsia="仿宋_GB2312" w:hAnsiTheme="minorEastAsia"/>
          <w:b/>
          <w:sz w:val="32"/>
          <w:szCs w:val="32"/>
          <w:highlight w:val="none"/>
          <w:u w:val="single"/>
        </w:rPr>
        <w:t xml:space="preserve">   </w:t>
      </w:r>
      <w:r>
        <w:rPr>
          <w:rFonts w:hint="eastAsia" w:ascii="仿宋_GB2312" w:eastAsia="仿宋_GB2312" w:hAnsiTheme="minorEastAsia"/>
          <w:b/>
          <w:sz w:val="32"/>
          <w:szCs w:val="32"/>
          <w:highlight w:val="none"/>
        </w:rPr>
        <w:t>本。</w:t>
      </w:r>
    </w:p>
    <w:p w14:paraId="4FE8349C">
      <w:pPr>
        <w:spacing w:line="360" w:lineRule="auto"/>
        <w:ind w:firstLine="320" w:firstLineChars="100"/>
        <w:rPr>
          <w:rFonts w:hint="eastAsia" w:ascii="仿宋_GB2312" w:eastAsia="仿宋_GB2312" w:hAnsiTheme="minorEastAsia"/>
          <w:b/>
          <w:sz w:val="32"/>
          <w:szCs w:val="32"/>
          <w:highlight w:val="none"/>
        </w:rPr>
      </w:pPr>
      <w:r>
        <w:rPr>
          <w:rFonts w:hint="eastAsia" w:ascii="仿宋_GB2312" w:eastAsia="仿宋_GB2312" w:hAnsiTheme="minorEastAsia"/>
          <w:sz w:val="32"/>
          <w:szCs w:val="32"/>
          <w:highlight w:val="none"/>
        </w:rPr>
        <w:t>主要</w:t>
      </w:r>
      <w:r>
        <w:rPr>
          <w:rFonts w:hint="eastAsia" w:ascii="仿宋_GB2312" w:eastAsia="仿宋_GB2312" w:cs="宋体" w:hAnsiTheme="minorEastAsia"/>
          <w:kern w:val="0"/>
          <w:sz w:val="32"/>
          <w:szCs w:val="32"/>
          <w:highlight w:val="none"/>
          <w:lang w:bidi="ar"/>
        </w:rPr>
        <w:t xml:space="preserve">知识产权（限 </w:t>
      </w:r>
      <w:r>
        <w:rPr>
          <w:rFonts w:hint="eastAsia" w:ascii="仿宋_GB2312" w:eastAsia="仿宋_GB2312" w:hAnsiTheme="minorEastAsia"/>
          <w:kern w:val="0"/>
          <w:sz w:val="32"/>
          <w:szCs w:val="32"/>
          <w:highlight w:val="none"/>
          <w:lang w:bidi="ar"/>
        </w:rPr>
        <w:t xml:space="preserve">10 </w:t>
      </w:r>
      <w:r>
        <w:rPr>
          <w:rFonts w:hint="eastAsia" w:ascii="仿宋_GB2312" w:eastAsia="仿宋_GB2312" w:cs="宋体" w:hAnsiTheme="minorEastAsia"/>
          <w:kern w:val="0"/>
          <w:sz w:val="32"/>
          <w:szCs w:val="32"/>
          <w:highlight w:val="none"/>
          <w:lang w:bidi="ar"/>
        </w:rPr>
        <w:t xml:space="preserve">项）和论文著作（限 </w:t>
      </w:r>
      <w:r>
        <w:rPr>
          <w:rFonts w:hint="eastAsia" w:ascii="仿宋_GB2312" w:eastAsia="仿宋_GB2312" w:hAnsiTheme="minorEastAsia"/>
          <w:kern w:val="0"/>
          <w:sz w:val="32"/>
          <w:szCs w:val="32"/>
          <w:highlight w:val="none"/>
          <w:lang w:bidi="ar"/>
        </w:rPr>
        <w:t xml:space="preserve">5 </w:t>
      </w:r>
      <w:r>
        <w:rPr>
          <w:rFonts w:hint="eastAsia" w:ascii="仿宋_GB2312" w:eastAsia="仿宋_GB2312" w:cs="宋体" w:hAnsiTheme="minorEastAsia"/>
          <w:kern w:val="0"/>
          <w:sz w:val="32"/>
          <w:szCs w:val="32"/>
          <w:highlight w:val="none"/>
          <w:lang w:bidi="ar"/>
        </w:rPr>
        <w:t>项）明细表</w:t>
      </w:r>
    </w:p>
    <w:tbl>
      <w:tblPr>
        <w:tblStyle w:val="11"/>
        <w:tblW w:w="0" w:type="auto"/>
        <w:tblInd w:w="-1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2537"/>
        <w:gridCol w:w="2210"/>
        <w:gridCol w:w="1500"/>
        <w:gridCol w:w="2055"/>
      </w:tblGrid>
      <w:tr w14:paraId="1328F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900" w:type="dxa"/>
            <w:vAlign w:val="center"/>
          </w:tcPr>
          <w:p w14:paraId="1A3728B4">
            <w:pPr>
              <w:jc w:val="center"/>
              <w:rPr>
                <w:rFonts w:ascii="仿宋_GB2312" w:eastAsia="仿宋_GB2312"/>
                <w:b/>
                <w:sz w:val="24"/>
                <w:highlight w:val="none"/>
              </w:rPr>
            </w:pPr>
            <w:r>
              <w:rPr>
                <w:rFonts w:hint="eastAsia" w:ascii="仿宋_GB2312" w:eastAsia="仿宋_GB2312"/>
                <w:b/>
                <w:sz w:val="24"/>
                <w:highlight w:val="none"/>
              </w:rPr>
              <w:t>序号</w:t>
            </w:r>
          </w:p>
        </w:tc>
        <w:tc>
          <w:tcPr>
            <w:tcW w:w="2537" w:type="dxa"/>
            <w:vAlign w:val="center"/>
          </w:tcPr>
          <w:p w14:paraId="512147AC">
            <w:pPr>
              <w:jc w:val="center"/>
              <w:rPr>
                <w:rFonts w:ascii="仿宋_GB2312" w:eastAsia="仿宋_GB2312"/>
                <w:b/>
                <w:sz w:val="24"/>
                <w:highlight w:val="none"/>
              </w:rPr>
            </w:pPr>
            <w:r>
              <w:rPr>
                <w:rFonts w:hint="eastAsia" w:ascii="仿宋_GB2312" w:eastAsia="仿宋_GB2312"/>
                <w:b/>
                <w:sz w:val="24"/>
                <w:highlight w:val="none"/>
              </w:rPr>
              <w:t>类型及专利名称</w:t>
            </w:r>
          </w:p>
        </w:tc>
        <w:tc>
          <w:tcPr>
            <w:tcW w:w="2210" w:type="dxa"/>
            <w:vAlign w:val="center"/>
          </w:tcPr>
          <w:p w14:paraId="04C779DD">
            <w:pPr>
              <w:jc w:val="center"/>
              <w:rPr>
                <w:rFonts w:ascii="仿宋_GB2312" w:eastAsia="仿宋_GB2312"/>
                <w:b/>
                <w:sz w:val="24"/>
                <w:highlight w:val="none"/>
              </w:rPr>
            </w:pPr>
            <w:r>
              <w:rPr>
                <w:rFonts w:hint="eastAsia" w:ascii="仿宋_GB2312" w:eastAsia="仿宋_GB2312"/>
                <w:b/>
                <w:sz w:val="24"/>
                <w:highlight w:val="none"/>
              </w:rPr>
              <w:t>发明人</w:t>
            </w:r>
          </w:p>
        </w:tc>
        <w:tc>
          <w:tcPr>
            <w:tcW w:w="1500" w:type="dxa"/>
            <w:vAlign w:val="center"/>
          </w:tcPr>
          <w:p w14:paraId="739AC7BB">
            <w:pPr>
              <w:jc w:val="center"/>
              <w:rPr>
                <w:rFonts w:ascii="仿宋_GB2312" w:eastAsia="仿宋_GB2312"/>
                <w:b/>
                <w:sz w:val="24"/>
                <w:highlight w:val="none"/>
              </w:rPr>
            </w:pPr>
            <w:r>
              <w:rPr>
                <w:rFonts w:hint="eastAsia" w:ascii="仿宋_GB2312" w:eastAsia="仿宋_GB2312"/>
                <w:b/>
                <w:sz w:val="24"/>
                <w:highlight w:val="none"/>
              </w:rPr>
              <w:t>专利号</w:t>
            </w:r>
          </w:p>
        </w:tc>
        <w:tc>
          <w:tcPr>
            <w:tcW w:w="2055" w:type="dxa"/>
            <w:vAlign w:val="center"/>
          </w:tcPr>
          <w:p w14:paraId="13ED56D5">
            <w:pPr>
              <w:jc w:val="center"/>
              <w:rPr>
                <w:rFonts w:ascii="仿宋_GB2312" w:eastAsia="仿宋_GB2312"/>
                <w:b/>
                <w:sz w:val="24"/>
                <w:highlight w:val="none"/>
              </w:rPr>
            </w:pPr>
            <w:r>
              <w:rPr>
                <w:rFonts w:hint="eastAsia" w:ascii="仿宋_GB2312" w:eastAsia="仿宋_GB2312"/>
                <w:b/>
                <w:sz w:val="24"/>
                <w:highlight w:val="none"/>
              </w:rPr>
              <w:t>授予时间</w:t>
            </w:r>
          </w:p>
        </w:tc>
      </w:tr>
      <w:tr w14:paraId="28ADB8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900" w:type="dxa"/>
            <w:vAlign w:val="center"/>
          </w:tcPr>
          <w:p w14:paraId="251767EB">
            <w:pPr>
              <w:jc w:val="center"/>
              <w:rPr>
                <w:rFonts w:ascii="仿宋_GB2312" w:eastAsia="仿宋_GB2312"/>
                <w:sz w:val="24"/>
                <w:highlight w:val="none"/>
              </w:rPr>
            </w:pPr>
            <w:r>
              <w:rPr>
                <w:rFonts w:hint="eastAsia" w:ascii="仿宋_GB2312" w:eastAsia="仿宋_GB2312"/>
                <w:sz w:val="24"/>
                <w:highlight w:val="none"/>
              </w:rPr>
              <w:t>1</w:t>
            </w:r>
          </w:p>
        </w:tc>
        <w:tc>
          <w:tcPr>
            <w:tcW w:w="2537" w:type="dxa"/>
            <w:vAlign w:val="center"/>
          </w:tcPr>
          <w:p w14:paraId="0DFA6297">
            <w:pPr>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发明专利《XXX》</w:t>
            </w:r>
          </w:p>
        </w:tc>
        <w:tc>
          <w:tcPr>
            <w:tcW w:w="2210" w:type="dxa"/>
            <w:vAlign w:val="center"/>
          </w:tcPr>
          <w:p w14:paraId="59A4E184">
            <w:pPr>
              <w:jc w:val="center"/>
              <w:rPr>
                <w:rFonts w:ascii="仿宋_GB2312" w:eastAsia="仿宋_GB2312"/>
                <w:sz w:val="24"/>
                <w:highlight w:val="none"/>
              </w:rPr>
            </w:pPr>
          </w:p>
        </w:tc>
        <w:tc>
          <w:tcPr>
            <w:tcW w:w="1500" w:type="dxa"/>
            <w:vAlign w:val="center"/>
          </w:tcPr>
          <w:p w14:paraId="256C7AAB">
            <w:pPr>
              <w:jc w:val="center"/>
              <w:rPr>
                <w:rFonts w:ascii="仿宋_GB2312" w:eastAsia="仿宋_GB2312"/>
                <w:sz w:val="24"/>
                <w:highlight w:val="none"/>
              </w:rPr>
            </w:pPr>
          </w:p>
        </w:tc>
        <w:tc>
          <w:tcPr>
            <w:tcW w:w="2055" w:type="dxa"/>
            <w:vAlign w:val="center"/>
          </w:tcPr>
          <w:p w14:paraId="4DAAB34F">
            <w:pPr>
              <w:jc w:val="center"/>
              <w:rPr>
                <w:rFonts w:ascii="仿宋_GB2312" w:eastAsia="仿宋_GB2312"/>
                <w:sz w:val="24"/>
                <w:highlight w:val="none"/>
              </w:rPr>
            </w:pPr>
          </w:p>
        </w:tc>
      </w:tr>
      <w:tr w14:paraId="57BE9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900" w:type="dxa"/>
            <w:vAlign w:val="center"/>
          </w:tcPr>
          <w:p w14:paraId="2B8F38FF">
            <w:pPr>
              <w:jc w:val="center"/>
              <w:rPr>
                <w:rFonts w:ascii="仿宋_GB2312" w:eastAsia="仿宋_GB2312"/>
                <w:sz w:val="24"/>
                <w:highlight w:val="none"/>
              </w:rPr>
            </w:pPr>
            <w:r>
              <w:rPr>
                <w:rFonts w:hint="eastAsia" w:ascii="仿宋_GB2312" w:eastAsia="仿宋_GB2312"/>
                <w:sz w:val="24"/>
                <w:highlight w:val="none"/>
              </w:rPr>
              <w:t>2</w:t>
            </w:r>
          </w:p>
        </w:tc>
        <w:tc>
          <w:tcPr>
            <w:tcW w:w="2537" w:type="dxa"/>
            <w:vAlign w:val="center"/>
          </w:tcPr>
          <w:p w14:paraId="308A54B2">
            <w:pPr>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eastAsia="zh-CN"/>
              </w:rPr>
              <w:t>实用新型专利</w:t>
            </w:r>
            <w:r>
              <w:rPr>
                <w:rFonts w:hint="eastAsia" w:ascii="仿宋_GB2312" w:hAnsi="仿宋_GB2312" w:eastAsia="仿宋_GB2312" w:cs="仿宋_GB2312"/>
                <w:sz w:val="24"/>
                <w:szCs w:val="24"/>
                <w:highlight w:val="none"/>
              </w:rPr>
              <w:t>《XXX》</w:t>
            </w:r>
          </w:p>
        </w:tc>
        <w:tc>
          <w:tcPr>
            <w:tcW w:w="2210" w:type="dxa"/>
            <w:vAlign w:val="center"/>
          </w:tcPr>
          <w:p w14:paraId="45E00422">
            <w:pPr>
              <w:jc w:val="center"/>
              <w:rPr>
                <w:rFonts w:ascii="仿宋_GB2312" w:eastAsia="仿宋_GB2312"/>
                <w:sz w:val="24"/>
                <w:highlight w:val="none"/>
              </w:rPr>
            </w:pPr>
          </w:p>
        </w:tc>
        <w:tc>
          <w:tcPr>
            <w:tcW w:w="1500" w:type="dxa"/>
            <w:vAlign w:val="center"/>
          </w:tcPr>
          <w:p w14:paraId="3E0B7387">
            <w:pPr>
              <w:jc w:val="center"/>
              <w:rPr>
                <w:rFonts w:ascii="仿宋_GB2312" w:eastAsia="仿宋_GB2312"/>
                <w:sz w:val="24"/>
                <w:highlight w:val="none"/>
              </w:rPr>
            </w:pPr>
          </w:p>
        </w:tc>
        <w:tc>
          <w:tcPr>
            <w:tcW w:w="2055" w:type="dxa"/>
            <w:vAlign w:val="center"/>
          </w:tcPr>
          <w:p w14:paraId="585BE074">
            <w:pPr>
              <w:jc w:val="center"/>
              <w:rPr>
                <w:rFonts w:ascii="仿宋_GB2312" w:eastAsia="仿宋_GB2312"/>
                <w:sz w:val="24"/>
                <w:highlight w:val="none"/>
              </w:rPr>
            </w:pPr>
          </w:p>
        </w:tc>
      </w:tr>
      <w:tr w14:paraId="78102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900" w:type="dxa"/>
            <w:vAlign w:val="center"/>
          </w:tcPr>
          <w:p w14:paraId="45AF46A6">
            <w:pPr>
              <w:jc w:val="center"/>
              <w:rPr>
                <w:rFonts w:ascii="仿宋_GB2312" w:eastAsia="仿宋_GB2312"/>
                <w:sz w:val="24"/>
                <w:highlight w:val="none"/>
              </w:rPr>
            </w:pPr>
            <w:r>
              <w:rPr>
                <w:rFonts w:hint="eastAsia" w:ascii="仿宋_GB2312" w:eastAsia="仿宋_GB2312"/>
                <w:sz w:val="24"/>
                <w:highlight w:val="none"/>
              </w:rPr>
              <w:t>3</w:t>
            </w:r>
          </w:p>
        </w:tc>
        <w:tc>
          <w:tcPr>
            <w:tcW w:w="2537" w:type="dxa"/>
            <w:vAlign w:val="center"/>
          </w:tcPr>
          <w:p w14:paraId="70363361">
            <w:pPr>
              <w:jc w:val="center"/>
              <w:rPr>
                <w:rFonts w:ascii="仿宋_GB2312" w:eastAsia="仿宋_GB2312"/>
                <w:sz w:val="24"/>
                <w:highlight w:val="none"/>
              </w:rPr>
            </w:pPr>
          </w:p>
        </w:tc>
        <w:tc>
          <w:tcPr>
            <w:tcW w:w="2210" w:type="dxa"/>
            <w:vAlign w:val="center"/>
          </w:tcPr>
          <w:p w14:paraId="6A5E11B6">
            <w:pPr>
              <w:jc w:val="center"/>
              <w:rPr>
                <w:rFonts w:ascii="仿宋_GB2312" w:eastAsia="仿宋_GB2312"/>
                <w:sz w:val="24"/>
                <w:highlight w:val="none"/>
              </w:rPr>
            </w:pPr>
          </w:p>
        </w:tc>
        <w:tc>
          <w:tcPr>
            <w:tcW w:w="1500" w:type="dxa"/>
            <w:vAlign w:val="center"/>
          </w:tcPr>
          <w:p w14:paraId="35DA6E86">
            <w:pPr>
              <w:jc w:val="center"/>
              <w:rPr>
                <w:rFonts w:ascii="仿宋_GB2312" w:eastAsia="仿宋_GB2312"/>
                <w:sz w:val="24"/>
                <w:highlight w:val="none"/>
              </w:rPr>
            </w:pPr>
          </w:p>
        </w:tc>
        <w:tc>
          <w:tcPr>
            <w:tcW w:w="2055" w:type="dxa"/>
            <w:vAlign w:val="center"/>
          </w:tcPr>
          <w:p w14:paraId="17CEEABE">
            <w:pPr>
              <w:jc w:val="center"/>
              <w:rPr>
                <w:rFonts w:ascii="仿宋_GB2312" w:eastAsia="仿宋_GB2312"/>
                <w:sz w:val="24"/>
                <w:highlight w:val="none"/>
              </w:rPr>
            </w:pPr>
          </w:p>
        </w:tc>
      </w:tr>
      <w:tr w14:paraId="0C030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900" w:type="dxa"/>
            <w:vAlign w:val="center"/>
          </w:tcPr>
          <w:p w14:paraId="1F0B7F3A">
            <w:pPr>
              <w:jc w:val="center"/>
              <w:rPr>
                <w:rFonts w:ascii="仿宋_GB2312" w:eastAsia="仿宋_GB2312"/>
                <w:sz w:val="24"/>
                <w:highlight w:val="none"/>
              </w:rPr>
            </w:pPr>
          </w:p>
        </w:tc>
        <w:tc>
          <w:tcPr>
            <w:tcW w:w="2537" w:type="dxa"/>
            <w:vAlign w:val="center"/>
          </w:tcPr>
          <w:p w14:paraId="171C9B08">
            <w:pPr>
              <w:jc w:val="center"/>
              <w:rPr>
                <w:rFonts w:ascii="仿宋_GB2312" w:eastAsia="仿宋_GB2312"/>
                <w:sz w:val="24"/>
                <w:highlight w:val="none"/>
              </w:rPr>
            </w:pPr>
            <w:r>
              <w:rPr>
                <w:rFonts w:hint="eastAsia" w:ascii="仿宋_GB2312" w:eastAsia="仿宋_GB2312"/>
                <w:sz w:val="24"/>
                <w:highlight w:val="none"/>
              </w:rPr>
              <w:t>软件著作权名称</w:t>
            </w:r>
          </w:p>
        </w:tc>
        <w:tc>
          <w:tcPr>
            <w:tcW w:w="2210" w:type="dxa"/>
            <w:vAlign w:val="center"/>
          </w:tcPr>
          <w:p w14:paraId="3F7435E8">
            <w:pPr>
              <w:jc w:val="center"/>
              <w:rPr>
                <w:rFonts w:ascii="仿宋_GB2312" w:eastAsia="仿宋_GB2312"/>
                <w:sz w:val="24"/>
                <w:highlight w:val="none"/>
              </w:rPr>
            </w:pPr>
            <w:r>
              <w:rPr>
                <w:rFonts w:hint="eastAsia" w:ascii="仿宋_GB2312" w:eastAsia="仿宋_GB2312"/>
                <w:sz w:val="24"/>
                <w:highlight w:val="none"/>
              </w:rPr>
              <w:t>完成人</w:t>
            </w:r>
          </w:p>
        </w:tc>
        <w:tc>
          <w:tcPr>
            <w:tcW w:w="1500" w:type="dxa"/>
            <w:vAlign w:val="center"/>
          </w:tcPr>
          <w:p w14:paraId="6844E15E">
            <w:pPr>
              <w:jc w:val="center"/>
              <w:rPr>
                <w:rFonts w:ascii="仿宋_GB2312" w:eastAsia="仿宋_GB2312"/>
                <w:sz w:val="24"/>
                <w:highlight w:val="none"/>
              </w:rPr>
            </w:pPr>
            <w:r>
              <w:rPr>
                <w:rFonts w:hint="eastAsia" w:ascii="仿宋_GB2312" w:eastAsia="仿宋_GB2312"/>
                <w:sz w:val="24"/>
                <w:highlight w:val="none"/>
              </w:rPr>
              <w:t>登记号</w:t>
            </w:r>
          </w:p>
        </w:tc>
        <w:tc>
          <w:tcPr>
            <w:tcW w:w="2055" w:type="dxa"/>
            <w:vAlign w:val="center"/>
          </w:tcPr>
          <w:p w14:paraId="3586B60E">
            <w:pPr>
              <w:jc w:val="center"/>
              <w:rPr>
                <w:rFonts w:ascii="仿宋_GB2312" w:eastAsia="仿宋_GB2312"/>
                <w:sz w:val="24"/>
                <w:highlight w:val="none"/>
              </w:rPr>
            </w:pPr>
            <w:r>
              <w:rPr>
                <w:rFonts w:hint="eastAsia" w:ascii="仿宋_GB2312" w:eastAsia="仿宋_GB2312"/>
                <w:sz w:val="24"/>
                <w:highlight w:val="none"/>
              </w:rPr>
              <w:t>发证时间</w:t>
            </w:r>
          </w:p>
        </w:tc>
      </w:tr>
      <w:tr w14:paraId="4E937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00" w:type="dxa"/>
            <w:vAlign w:val="center"/>
          </w:tcPr>
          <w:p w14:paraId="6B543549">
            <w:pPr>
              <w:jc w:val="center"/>
              <w:rPr>
                <w:rFonts w:ascii="仿宋_GB2312" w:eastAsia="仿宋_GB2312"/>
                <w:sz w:val="24"/>
                <w:highlight w:val="none"/>
              </w:rPr>
            </w:pPr>
            <w:r>
              <w:rPr>
                <w:rFonts w:hint="eastAsia" w:ascii="仿宋_GB2312" w:eastAsia="仿宋_GB2312"/>
                <w:sz w:val="24"/>
                <w:highlight w:val="none"/>
              </w:rPr>
              <w:t>4</w:t>
            </w:r>
          </w:p>
        </w:tc>
        <w:tc>
          <w:tcPr>
            <w:tcW w:w="2537" w:type="dxa"/>
            <w:vAlign w:val="center"/>
          </w:tcPr>
          <w:p w14:paraId="188D2D14">
            <w:pPr>
              <w:jc w:val="center"/>
              <w:rPr>
                <w:rFonts w:ascii="仿宋_GB2312" w:eastAsia="仿宋_GB2312"/>
                <w:sz w:val="24"/>
                <w:highlight w:val="none"/>
              </w:rPr>
            </w:pPr>
          </w:p>
        </w:tc>
        <w:tc>
          <w:tcPr>
            <w:tcW w:w="2210" w:type="dxa"/>
            <w:vAlign w:val="center"/>
          </w:tcPr>
          <w:p w14:paraId="7B071FF8">
            <w:pPr>
              <w:jc w:val="center"/>
              <w:rPr>
                <w:rFonts w:ascii="仿宋_GB2312" w:eastAsia="仿宋_GB2312"/>
                <w:sz w:val="24"/>
                <w:highlight w:val="none"/>
              </w:rPr>
            </w:pPr>
          </w:p>
        </w:tc>
        <w:tc>
          <w:tcPr>
            <w:tcW w:w="1500" w:type="dxa"/>
            <w:vAlign w:val="center"/>
          </w:tcPr>
          <w:p w14:paraId="5B6266C7">
            <w:pPr>
              <w:jc w:val="center"/>
              <w:rPr>
                <w:rFonts w:ascii="仿宋_GB2312" w:eastAsia="仿宋_GB2312"/>
                <w:sz w:val="24"/>
                <w:highlight w:val="none"/>
              </w:rPr>
            </w:pPr>
          </w:p>
        </w:tc>
        <w:tc>
          <w:tcPr>
            <w:tcW w:w="2055" w:type="dxa"/>
            <w:vAlign w:val="center"/>
          </w:tcPr>
          <w:p w14:paraId="690DB988">
            <w:pPr>
              <w:jc w:val="center"/>
              <w:rPr>
                <w:rFonts w:ascii="仿宋_GB2312" w:eastAsia="仿宋_GB2312"/>
                <w:sz w:val="24"/>
                <w:highlight w:val="none"/>
              </w:rPr>
            </w:pPr>
          </w:p>
        </w:tc>
      </w:tr>
      <w:tr w14:paraId="5F038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00" w:type="dxa"/>
            <w:vAlign w:val="center"/>
          </w:tcPr>
          <w:p w14:paraId="0B317C73">
            <w:pPr>
              <w:jc w:val="center"/>
              <w:rPr>
                <w:rFonts w:ascii="仿宋_GB2312" w:eastAsia="仿宋_GB2312"/>
                <w:sz w:val="24"/>
                <w:highlight w:val="none"/>
              </w:rPr>
            </w:pPr>
          </w:p>
        </w:tc>
        <w:tc>
          <w:tcPr>
            <w:tcW w:w="2537" w:type="dxa"/>
            <w:vAlign w:val="center"/>
          </w:tcPr>
          <w:p w14:paraId="047FECA5">
            <w:pPr>
              <w:jc w:val="center"/>
              <w:rPr>
                <w:rFonts w:ascii="仿宋_GB2312" w:eastAsia="仿宋_GB2312"/>
                <w:sz w:val="24"/>
                <w:highlight w:val="none"/>
              </w:rPr>
            </w:pPr>
            <w:r>
              <w:rPr>
                <w:rFonts w:hint="eastAsia" w:ascii="仿宋_GB2312" w:eastAsia="仿宋_GB2312"/>
                <w:sz w:val="24"/>
                <w:highlight w:val="none"/>
              </w:rPr>
              <w:t>论文名称</w:t>
            </w:r>
          </w:p>
        </w:tc>
        <w:tc>
          <w:tcPr>
            <w:tcW w:w="2210" w:type="dxa"/>
            <w:vAlign w:val="center"/>
          </w:tcPr>
          <w:p w14:paraId="3AA63781">
            <w:pPr>
              <w:jc w:val="center"/>
              <w:rPr>
                <w:rFonts w:ascii="仿宋_GB2312" w:eastAsia="仿宋_GB2312"/>
                <w:sz w:val="24"/>
                <w:highlight w:val="none"/>
              </w:rPr>
            </w:pPr>
            <w:r>
              <w:rPr>
                <w:rFonts w:hint="eastAsia" w:ascii="仿宋_GB2312" w:eastAsia="仿宋_GB2312"/>
                <w:sz w:val="24"/>
                <w:highlight w:val="none"/>
              </w:rPr>
              <w:t>作者</w:t>
            </w:r>
          </w:p>
        </w:tc>
        <w:tc>
          <w:tcPr>
            <w:tcW w:w="1500" w:type="dxa"/>
            <w:vAlign w:val="center"/>
          </w:tcPr>
          <w:p w14:paraId="15AC273C">
            <w:pPr>
              <w:jc w:val="center"/>
              <w:rPr>
                <w:rFonts w:ascii="仿宋_GB2312" w:eastAsia="仿宋_GB2312"/>
                <w:sz w:val="24"/>
                <w:highlight w:val="none"/>
              </w:rPr>
            </w:pPr>
            <w:r>
              <w:rPr>
                <w:rFonts w:hint="eastAsia" w:ascii="仿宋_GB2312" w:eastAsia="仿宋_GB2312"/>
                <w:spacing w:val="-10"/>
                <w:sz w:val="24"/>
                <w:highlight w:val="none"/>
              </w:rPr>
              <w:t xml:space="preserve">期刊名称 </w:t>
            </w:r>
          </w:p>
        </w:tc>
        <w:tc>
          <w:tcPr>
            <w:tcW w:w="2055" w:type="dxa"/>
            <w:vAlign w:val="center"/>
          </w:tcPr>
          <w:p w14:paraId="0869D455">
            <w:pPr>
              <w:jc w:val="center"/>
              <w:rPr>
                <w:rFonts w:ascii="仿宋_GB2312" w:eastAsia="仿宋_GB2312"/>
                <w:sz w:val="24"/>
                <w:highlight w:val="none"/>
              </w:rPr>
            </w:pPr>
            <w:r>
              <w:rPr>
                <w:rFonts w:hint="eastAsia" w:ascii="仿宋_GB2312" w:eastAsia="仿宋_GB2312"/>
                <w:sz w:val="24"/>
                <w:highlight w:val="none"/>
              </w:rPr>
              <w:t>**年第*期</w:t>
            </w:r>
          </w:p>
        </w:tc>
      </w:tr>
      <w:tr w14:paraId="7A1B3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00" w:type="dxa"/>
            <w:vAlign w:val="center"/>
          </w:tcPr>
          <w:p w14:paraId="25A4556D">
            <w:pPr>
              <w:jc w:val="center"/>
              <w:rPr>
                <w:rFonts w:ascii="仿宋_GB2312" w:eastAsia="仿宋_GB2312"/>
                <w:sz w:val="24"/>
                <w:highlight w:val="none"/>
              </w:rPr>
            </w:pPr>
            <w:r>
              <w:rPr>
                <w:rFonts w:hint="eastAsia" w:ascii="仿宋_GB2312" w:eastAsia="仿宋_GB2312"/>
                <w:sz w:val="24"/>
                <w:highlight w:val="none"/>
              </w:rPr>
              <w:t>5</w:t>
            </w:r>
          </w:p>
        </w:tc>
        <w:tc>
          <w:tcPr>
            <w:tcW w:w="2537" w:type="dxa"/>
            <w:vAlign w:val="center"/>
          </w:tcPr>
          <w:p w14:paraId="2C6E037A">
            <w:pPr>
              <w:jc w:val="center"/>
              <w:rPr>
                <w:rFonts w:ascii="仿宋_GB2312" w:eastAsia="仿宋_GB2312"/>
                <w:sz w:val="24"/>
                <w:highlight w:val="none"/>
              </w:rPr>
            </w:pPr>
          </w:p>
        </w:tc>
        <w:tc>
          <w:tcPr>
            <w:tcW w:w="2210" w:type="dxa"/>
            <w:vAlign w:val="center"/>
          </w:tcPr>
          <w:p w14:paraId="138820BC">
            <w:pPr>
              <w:jc w:val="center"/>
              <w:rPr>
                <w:rFonts w:ascii="仿宋_GB2312" w:eastAsia="仿宋_GB2312"/>
                <w:sz w:val="24"/>
                <w:highlight w:val="none"/>
              </w:rPr>
            </w:pPr>
          </w:p>
        </w:tc>
        <w:tc>
          <w:tcPr>
            <w:tcW w:w="1500" w:type="dxa"/>
            <w:vAlign w:val="center"/>
          </w:tcPr>
          <w:p w14:paraId="685C95B9">
            <w:pPr>
              <w:jc w:val="center"/>
              <w:rPr>
                <w:rFonts w:ascii="仿宋_GB2312" w:eastAsia="仿宋_GB2312"/>
                <w:sz w:val="24"/>
                <w:highlight w:val="none"/>
              </w:rPr>
            </w:pPr>
          </w:p>
        </w:tc>
        <w:tc>
          <w:tcPr>
            <w:tcW w:w="2055" w:type="dxa"/>
            <w:vAlign w:val="center"/>
          </w:tcPr>
          <w:p w14:paraId="42E8DAB6">
            <w:pPr>
              <w:jc w:val="center"/>
              <w:rPr>
                <w:rFonts w:ascii="仿宋_GB2312" w:eastAsia="仿宋_GB2312"/>
                <w:sz w:val="24"/>
                <w:highlight w:val="none"/>
              </w:rPr>
            </w:pPr>
          </w:p>
        </w:tc>
      </w:tr>
      <w:tr w14:paraId="1B772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00" w:type="dxa"/>
            <w:vAlign w:val="center"/>
          </w:tcPr>
          <w:p w14:paraId="025835E2">
            <w:pPr>
              <w:jc w:val="center"/>
              <w:rPr>
                <w:rFonts w:ascii="仿宋_GB2312" w:eastAsia="仿宋_GB2312"/>
                <w:sz w:val="24"/>
                <w:highlight w:val="none"/>
              </w:rPr>
            </w:pPr>
            <w:r>
              <w:rPr>
                <w:rFonts w:hint="eastAsia" w:ascii="仿宋_GB2312" w:eastAsia="仿宋_GB2312"/>
                <w:sz w:val="24"/>
                <w:highlight w:val="none"/>
              </w:rPr>
              <w:t>6</w:t>
            </w:r>
          </w:p>
        </w:tc>
        <w:tc>
          <w:tcPr>
            <w:tcW w:w="2537" w:type="dxa"/>
            <w:vAlign w:val="center"/>
          </w:tcPr>
          <w:p w14:paraId="0D17C88A">
            <w:pPr>
              <w:jc w:val="center"/>
              <w:rPr>
                <w:rFonts w:ascii="仿宋_GB2312" w:eastAsia="仿宋_GB2312"/>
                <w:sz w:val="24"/>
                <w:highlight w:val="none"/>
              </w:rPr>
            </w:pPr>
          </w:p>
        </w:tc>
        <w:tc>
          <w:tcPr>
            <w:tcW w:w="2210" w:type="dxa"/>
            <w:vAlign w:val="center"/>
          </w:tcPr>
          <w:p w14:paraId="64751AC4">
            <w:pPr>
              <w:jc w:val="center"/>
              <w:rPr>
                <w:rFonts w:ascii="仿宋_GB2312" w:eastAsia="仿宋_GB2312"/>
                <w:sz w:val="24"/>
                <w:highlight w:val="none"/>
              </w:rPr>
            </w:pPr>
          </w:p>
        </w:tc>
        <w:tc>
          <w:tcPr>
            <w:tcW w:w="1500" w:type="dxa"/>
            <w:vAlign w:val="center"/>
          </w:tcPr>
          <w:p w14:paraId="7B90D0B8">
            <w:pPr>
              <w:jc w:val="center"/>
              <w:rPr>
                <w:rFonts w:ascii="仿宋_GB2312" w:eastAsia="仿宋_GB2312"/>
                <w:sz w:val="24"/>
                <w:highlight w:val="none"/>
              </w:rPr>
            </w:pPr>
          </w:p>
        </w:tc>
        <w:tc>
          <w:tcPr>
            <w:tcW w:w="2055" w:type="dxa"/>
            <w:vAlign w:val="center"/>
          </w:tcPr>
          <w:p w14:paraId="7DA4199A">
            <w:pPr>
              <w:jc w:val="center"/>
              <w:rPr>
                <w:rFonts w:ascii="仿宋_GB2312" w:eastAsia="仿宋_GB2312"/>
                <w:sz w:val="24"/>
                <w:highlight w:val="none"/>
              </w:rPr>
            </w:pPr>
          </w:p>
        </w:tc>
      </w:tr>
      <w:tr w14:paraId="13016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00" w:type="dxa"/>
            <w:vAlign w:val="center"/>
          </w:tcPr>
          <w:p w14:paraId="44E2AF05">
            <w:pPr>
              <w:jc w:val="center"/>
              <w:rPr>
                <w:rFonts w:ascii="仿宋_GB2312" w:eastAsia="仿宋_GB2312"/>
                <w:sz w:val="24"/>
                <w:highlight w:val="none"/>
              </w:rPr>
            </w:pPr>
          </w:p>
        </w:tc>
        <w:tc>
          <w:tcPr>
            <w:tcW w:w="2537" w:type="dxa"/>
            <w:vAlign w:val="center"/>
          </w:tcPr>
          <w:p w14:paraId="47611B0C">
            <w:pPr>
              <w:jc w:val="center"/>
              <w:rPr>
                <w:rFonts w:ascii="仿宋_GB2312" w:eastAsia="仿宋_GB2312"/>
                <w:sz w:val="24"/>
                <w:highlight w:val="none"/>
              </w:rPr>
            </w:pPr>
            <w:r>
              <w:rPr>
                <w:rFonts w:hint="eastAsia" w:ascii="仿宋_GB2312" w:eastAsia="仿宋_GB2312"/>
                <w:sz w:val="24"/>
                <w:highlight w:val="none"/>
              </w:rPr>
              <w:t>著作名称</w:t>
            </w:r>
          </w:p>
        </w:tc>
        <w:tc>
          <w:tcPr>
            <w:tcW w:w="2210" w:type="dxa"/>
            <w:vAlign w:val="center"/>
          </w:tcPr>
          <w:p w14:paraId="73577918">
            <w:pPr>
              <w:jc w:val="center"/>
              <w:rPr>
                <w:rFonts w:ascii="仿宋_GB2312" w:eastAsia="仿宋_GB2312"/>
                <w:sz w:val="24"/>
                <w:highlight w:val="none"/>
              </w:rPr>
            </w:pPr>
            <w:r>
              <w:rPr>
                <w:rFonts w:hint="eastAsia" w:ascii="仿宋_GB2312" w:eastAsia="仿宋_GB2312"/>
                <w:sz w:val="24"/>
                <w:highlight w:val="none"/>
              </w:rPr>
              <w:t>作者</w:t>
            </w:r>
            <w:r>
              <w:rPr>
                <w:rFonts w:hint="eastAsia" w:ascii="仿宋_GB2312" w:eastAsia="仿宋_GB2312"/>
                <w:spacing w:val="-10"/>
                <w:sz w:val="24"/>
                <w:highlight w:val="none"/>
              </w:rPr>
              <w:t xml:space="preserve"> </w:t>
            </w:r>
          </w:p>
        </w:tc>
        <w:tc>
          <w:tcPr>
            <w:tcW w:w="1500" w:type="dxa"/>
            <w:vAlign w:val="center"/>
          </w:tcPr>
          <w:p w14:paraId="7DCD7079">
            <w:pPr>
              <w:jc w:val="center"/>
              <w:rPr>
                <w:rFonts w:ascii="仿宋_GB2312" w:eastAsia="仿宋_GB2312"/>
                <w:sz w:val="24"/>
                <w:highlight w:val="none"/>
              </w:rPr>
            </w:pPr>
            <w:r>
              <w:rPr>
                <w:rFonts w:hint="eastAsia" w:ascii="仿宋_GB2312" w:eastAsia="仿宋_GB2312"/>
                <w:spacing w:val="-10"/>
                <w:sz w:val="24"/>
                <w:highlight w:val="none"/>
              </w:rPr>
              <w:t>出版社名称</w:t>
            </w:r>
          </w:p>
        </w:tc>
        <w:tc>
          <w:tcPr>
            <w:tcW w:w="2055" w:type="dxa"/>
            <w:vAlign w:val="center"/>
          </w:tcPr>
          <w:p w14:paraId="4D60BB61">
            <w:pPr>
              <w:jc w:val="center"/>
              <w:rPr>
                <w:rFonts w:ascii="仿宋_GB2312" w:eastAsia="仿宋_GB2312"/>
                <w:sz w:val="24"/>
                <w:highlight w:val="none"/>
              </w:rPr>
            </w:pPr>
            <w:r>
              <w:rPr>
                <w:rFonts w:hint="eastAsia" w:ascii="仿宋_GB2312" w:eastAsia="仿宋_GB2312"/>
                <w:sz w:val="24"/>
                <w:highlight w:val="none"/>
              </w:rPr>
              <w:t>出版时间</w:t>
            </w:r>
          </w:p>
        </w:tc>
      </w:tr>
      <w:tr w14:paraId="11B37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00" w:type="dxa"/>
            <w:vAlign w:val="center"/>
          </w:tcPr>
          <w:p w14:paraId="37FDF52D">
            <w:pPr>
              <w:jc w:val="center"/>
              <w:rPr>
                <w:rFonts w:ascii="仿宋_GB2312" w:eastAsia="仿宋_GB2312"/>
                <w:sz w:val="24"/>
                <w:highlight w:val="none"/>
              </w:rPr>
            </w:pPr>
            <w:r>
              <w:rPr>
                <w:rFonts w:hint="eastAsia" w:ascii="仿宋_GB2312" w:eastAsia="仿宋_GB2312"/>
                <w:sz w:val="24"/>
                <w:highlight w:val="none"/>
              </w:rPr>
              <w:t>7</w:t>
            </w:r>
          </w:p>
        </w:tc>
        <w:tc>
          <w:tcPr>
            <w:tcW w:w="2537" w:type="dxa"/>
            <w:vAlign w:val="center"/>
          </w:tcPr>
          <w:p w14:paraId="24B38AA7">
            <w:pPr>
              <w:jc w:val="center"/>
              <w:rPr>
                <w:rFonts w:ascii="仿宋_GB2312" w:eastAsia="仿宋_GB2312"/>
                <w:sz w:val="24"/>
                <w:highlight w:val="none"/>
              </w:rPr>
            </w:pPr>
          </w:p>
        </w:tc>
        <w:tc>
          <w:tcPr>
            <w:tcW w:w="2210" w:type="dxa"/>
            <w:vAlign w:val="center"/>
          </w:tcPr>
          <w:p w14:paraId="16DAF134">
            <w:pPr>
              <w:jc w:val="center"/>
              <w:rPr>
                <w:rFonts w:ascii="仿宋_GB2312" w:eastAsia="仿宋_GB2312"/>
                <w:sz w:val="24"/>
                <w:highlight w:val="none"/>
              </w:rPr>
            </w:pPr>
          </w:p>
        </w:tc>
        <w:tc>
          <w:tcPr>
            <w:tcW w:w="1500" w:type="dxa"/>
            <w:vAlign w:val="center"/>
          </w:tcPr>
          <w:p w14:paraId="686404C5">
            <w:pPr>
              <w:jc w:val="center"/>
              <w:rPr>
                <w:rFonts w:ascii="仿宋_GB2312" w:eastAsia="仿宋_GB2312"/>
                <w:sz w:val="24"/>
                <w:highlight w:val="none"/>
              </w:rPr>
            </w:pPr>
          </w:p>
        </w:tc>
        <w:tc>
          <w:tcPr>
            <w:tcW w:w="2055" w:type="dxa"/>
            <w:vAlign w:val="center"/>
          </w:tcPr>
          <w:p w14:paraId="6017F233">
            <w:pPr>
              <w:jc w:val="center"/>
              <w:rPr>
                <w:rFonts w:ascii="仿宋_GB2312" w:eastAsia="仿宋_GB2312"/>
                <w:sz w:val="24"/>
                <w:highlight w:val="none"/>
              </w:rPr>
            </w:pPr>
          </w:p>
        </w:tc>
      </w:tr>
      <w:tr w14:paraId="744C3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00" w:type="dxa"/>
            <w:vAlign w:val="center"/>
          </w:tcPr>
          <w:p w14:paraId="2D415298">
            <w:pPr>
              <w:jc w:val="center"/>
              <w:rPr>
                <w:rFonts w:ascii="仿宋_GB2312" w:eastAsia="仿宋_GB2312"/>
                <w:sz w:val="24"/>
                <w:highlight w:val="none"/>
              </w:rPr>
            </w:pPr>
            <w:r>
              <w:rPr>
                <w:rFonts w:hint="eastAsia" w:ascii="仿宋_GB2312" w:eastAsia="仿宋_GB2312"/>
                <w:sz w:val="24"/>
                <w:highlight w:val="none"/>
              </w:rPr>
              <w:t>8</w:t>
            </w:r>
          </w:p>
        </w:tc>
        <w:tc>
          <w:tcPr>
            <w:tcW w:w="2537" w:type="dxa"/>
            <w:vAlign w:val="center"/>
          </w:tcPr>
          <w:p w14:paraId="3E0A5FF8">
            <w:pPr>
              <w:jc w:val="center"/>
              <w:rPr>
                <w:rFonts w:ascii="仿宋_GB2312" w:eastAsia="仿宋_GB2312"/>
                <w:sz w:val="24"/>
                <w:highlight w:val="none"/>
              </w:rPr>
            </w:pPr>
          </w:p>
        </w:tc>
        <w:tc>
          <w:tcPr>
            <w:tcW w:w="2210" w:type="dxa"/>
            <w:vAlign w:val="center"/>
          </w:tcPr>
          <w:p w14:paraId="2F108343">
            <w:pPr>
              <w:jc w:val="center"/>
              <w:rPr>
                <w:rFonts w:ascii="仿宋_GB2312" w:eastAsia="仿宋_GB2312"/>
                <w:sz w:val="24"/>
                <w:highlight w:val="none"/>
              </w:rPr>
            </w:pPr>
          </w:p>
        </w:tc>
        <w:tc>
          <w:tcPr>
            <w:tcW w:w="1500" w:type="dxa"/>
            <w:vAlign w:val="center"/>
          </w:tcPr>
          <w:p w14:paraId="278876D6">
            <w:pPr>
              <w:jc w:val="center"/>
              <w:rPr>
                <w:rFonts w:ascii="仿宋_GB2312" w:eastAsia="仿宋_GB2312"/>
                <w:sz w:val="24"/>
                <w:highlight w:val="none"/>
              </w:rPr>
            </w:pPr>
          </w:p>
        </w:tc>
        <w:tc>
          <w:tcPr>
            <w:tcW w:w="2055" w:type="dxa"/>
            <w:vAlign w:val="center"/>
          </w:tcPr>
          <w:p w14:paraId="3943ACE2">
            <w:pPr>
              <w:jc w:val="center"/>
              <w:rPr>
                <w:rFonts w:ascii="仿宋_GB2312" w:eastAsia="仿宋_GB2312"/>
                <w:sz w:val="24"/>
                <w:highlight w:val="none"/>
              </w:rPr>
            </w:pPr>
          </w:p>
        </w:tc>
      </w:tr>
      <w:tr w14:paraId="6002A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00" w:type="dxa"/>
            <w:vAlign w:val="center"/>
          </w:tcPr>
          <w:p w14:paraId="2BB367BD">
            <w:pPr>
              <w:jc w:val="center"/>
              <w:rPr>
                <w:rFonts w:ascii="仿宋_GB2312" w:eastAsia="仿宋_GB2312"/>
                <w:sz w:val="24"/>
                <w:highlight w:val="none"/>
              </w:rPr>
            </w:pPr>
          </w:p>
        </w:tc>
        <w:tc>
          <w:tcPr>
            <w:tcW w:w="2537" w:type="dxa"/>
            <w:vAlign w:val="center"/>
          </w:tcPr>
          <w:p w14:paraId="1C9F9601">
            <w:pPr>
              <w:jc w:val="center"/>
              <w:rPr>
                <w:rFonts w:ascii="仿宋_GB2312" w:eastAsia="仿宋_GB2312"/>
                <w:sz w:val="24"/>
                <w:highlight w:val="none"/>
              </w:rPr>
            </w:pPr>
            <w:r>
              <w:rPr>
                <w:rFonts w:hint="eastAsia" w:ascii="仿宋_GB2312" w:eastAsia="仿宋_GB2312"/>
                <w:sz w:val="24"/>
                <w:highlight w:val="none"/>
              </w:rPr>
              <w:t>技术标准名称</w:t>
            </w:r>
          </w:p>
        </w:tc>
        <w:tc>
          <w:tcPr>
            <w:tcW w:w="2210" w:type="dxa"/>
            <w:vAlign w:val="center"/>
          </w:tcPr>
          <w:p w14:paraId="314A5DC2">
            <w:pPr>
              <w:jc w:val="center"/>
              <w:rPr>
                <w:rFonts w:ascii="仿宋_GB2312" w:eastAsia="仿宋_GB2312"/>
                <w:sz w:val="24"/>
                <w:highlight w:val="none"/>
              </w:rPr>
            </w:pPr>
            <w:r>
              <w:rPr>
                <w:rFonts w:hint="eastAsia" w:ascii="仿宋_GB2312" w:eastAsia="仿宋_GB2312"/>
                <w:sz w:val="24"/>
                <w:highlight w:val="none"/>
              </w:rPr>
              <w:t>编制人员</w:t>
            </w:r>
          </w:p>
        </w:tc>
        <w:tc>
          <w:tcPr>
            <w:tcW w:w="1500" w:type="dxa"/>
            <w:vAlign w:val="center"/>
          </w:tcPr>
          <w:p w14:paraId="0CFBBA90">
            <w:pPr>
              <w:jc w:val="center"/>
              <w:rPr>
                <w:rFonts w:ascii="仿宋_GB2312" w:eastAsia="仿宋_GB2312"/>
                <w:sz w:val="24"/>
                <w:highlight w:val="none"/>
              </w:rPr>
            </w:pPr>
            <w:r>
              <w:rPr>
                <w:rFonts w:hint="eastAsia" w:ascii="仿宋_GB2312" w:eastAsia="仿宋_GB2312" w:cs="宋体"/>
                <w:sz w:val="24"/>
                <w:highlight w:val="none"/>
                <w:lang w:bidi="zh-TW"/>
              </w:rPr>
              <w:t>发颁部门</w:t>
            </w:r>
          </w:p>
        </w:tc>
        <w:tc>
          <w:tcPr>
            <w:tcW w:w="2055" w:type="dxa"/>
            <w:vAlign w:val="center"/>
          </w:tcPr>
          <w:p w14:paraId="3030ED0C">
            <w:pPr>
              <w:jc w:val="center"/>
              <w:rPr>
                <w:rFonts w:ascii="仿宋_GB2312" w:eastAsia="仿宋_GB2312"/>
                <w:sz w:val="24"/>
                <w:highlight w:val="none"/>
              </w:rPr>
            </w:pPr>
            <w:r>
              <w:rPr>
                <w:rFonts w:hint="eastAsia" w:ascii="仿宋_GB2312" w:eastAsia="仿宋_GB2312" w:cs="宋体"/>
                <w:sz w:val="24"/>
                <w:highlight w:val="none"/>
                <w:lang w:bidi="zh-TW"/>
              </w:rPr>
              <w:t>发颁日期</w:t>
            </w:r>
          </w:p>
        </w:tc>
      </w:tr>
      <w:tr w14:paraId="7AE3F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00" w:type="dxa"/>
            <w:vAlign w:val="center"/>
          </w:tcPr>
          <w:p w14:paraId="615FFC60">
            <w:pPr>
              <w:jc w:val="center"/>
              <w:rPr>
                <w:rFonts w:ascii="仿宋_GB2312" w:eastAsia="仿宋_GB2312"/>
                <w:sz w:val="24"/>
                <w:highlight w:val="none"/>
              </w:rPr>
            </w:pPr>
            <w:r>
              <w:rPr>
                <w:rFonts w:hint="eastAsia" w:ascii="仿宋_GB2312" w:eastAsia="仿宋_GB2312"/>
                <w:sz w:val="24"/>
                <w:highlight w:val="none"/>
              </w:rPr>
              <w:t>9</w:t>
            </w:r>
          </w:p>
        </w:tc>
        <w:tc>
          <w:tcPr>
            <w:tcW w:w="2537" w:type="dxa"/>
            <w:vAlign w:val="center"/>
          </w:tcPr>
          <w:p w14:paraId="3A61D0A8">
            <w:pPr>
              <w:jc w:val="center"/>
              <w:rPr>
                <w:rFonts w:ascii="仿宋_GB2312" w:eastAsia="仿宋_GB2312"/>
                <w:sz w:val="24"/>
                <w:highlight w:val="none"/>
              </w:rPr>
            </w:pPr>
          </w:p>
        </w:tc>
        <w:tc>
          <w:tcPr>
            <w:tcW w:w="2210" w:type="dxa"/>
            <w:vAlign w:val="center"/>
          </w:tcPr>
          <w:p w14:paraId="558E9871">
            <w:pPr>
              <w:jc w:val="center"/>
              <w:rPr>
                <w:rFonts w:ascii="仿宋_GB2312" w:eastAsia="仿宋_GB2312"/>
                <w:sz w:val="24"/>
                <w:highlight w:val="none"/>
              </w:rPr>
            </w:pPr>
          </w:p>
        </w:tc>
        <w:tc>
          <w:tcPr>
            <w:tcW w:w="1500" w:type="dxa"/>
            <w:vAlign w:val="center"/>
          </w:tcPr>
          <w:p w14:paraId="5A7B17F7">
            <w:pPr>
              <w:jc w:val="center"/>
              <w:rPr>
                <w:rFonts w:ascii="仿宋_GB2312" w:eastAsia="仿宋_GB2312"/>
                <w:sz w:val="24"/>
                <w:highlight w:val="none"/>
              </w:rPr>
            </w:pPr>
          </w:p>
        </w:tc>
        <w:tc>
          <w:tcPr>
            <w:tcW w:w="2055" w:type="dxa"/>
            <w:vAlign w:val="center"/>
          </w:tcPr>
          <w:p w14:paraId="3F5354AB">
            <w:pPr>
              <w:jc w:val="center"/>
              <w:rPr>
                <w:rFonts w:ascii="仿宋_GB2312" w:eastAsia="仿宋_GB2312"/>
                <w:sz w:val="24"/>
                <w:highlight w:val="none"/>
              </w:rPr>
            </w:pPr>
          </w:p>
        </w:tc>
      </w:tr>
    </w:tbl>
    <w:p w14:paraId="1702DE82">
      <w:pPr>
        <w:spacing w:line="360" w:lineRule="auto"/>
        <w:ind w:firstLine="719" w:firstLineChars="257"/>
        <w:rPr>
          <w:sz w:val="28"/>
          <w:szCs w:val="28"/>
          <w:highlight w:val="none"/>
        </w:rPr>
      </w:pPr>
    </w:p>
    <w:p w14:paraId="641EE27D">
      <w:pPr>
        <w:spacing w:line="360" w:lineRule="auto"/>
        <w:ind w:firstLine="643" w:firstLineChars="200"/>
        <w:rPr>
          <w:rFonts w:ascii="仿宋_GB2312" w:eastAsia="仿宋_GB2312"/>
          <w:b/>
          <w:sz w:val="32"/>
          <w:szCs w:val="32"/>
          <w:highlight w:val="none"/>
        </w:rPr>
      </w:pPr>
      <w:r>
        <w:rPr>
          <w:rFonts w:hint="eastAsia" w:ascii="仿宋_GB2312" w:eastAsia="仿宋_GB2312"/>
          <w:b/>
          <w:sz w:val="32"/>
          <w:szCs w:val="32"/>
          <w:highlight w:val="none"/>
        </w:rPr>
        <w:t>（二）相关获奖情况明细表</w:t>
      </w:r>
    </w:p>
    <w:tbl>
      <w:tblPr>
        <w:tblStyle w:val="11"/>
        <w:tblW w:w="9214"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82"/>
        <w:gridCol w:w="1471"/>
        <w:gridCol w:w="1835"/>
        <w:gridCol w:w="1313"/>
        <w:gridCol w:w="2113"/>
      </w:tblGrid>
      <w:tr w14:paraId="68163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482" w:type="dxa"/>
            <w:vAlign w:val="center"/>
          </w:tcPr>
          <w:p w14:paraId="0FE3B745">
            <w:pPr>
              <w:pStyle w:val="4"/>
              <w:spacing w:line="240" w:lineRule="auto"/>
              <w:ind w:firstLine="0" w:firstLineChars="0"/>
              <w:jc w:val="center"/>
              <w:rPr>
                <w:rFonts w:eastAsia="仿宋_GB2312"/>
                <w:highlight w:val="none"/>
              </w:rPr>
            </w:pPr>
            <w:r>
              <w:rPr>
                <w:rFonts w:hint="eastAsia" w:eastAsia="仿宋_GB2312"/>
                <w:highlight w:val="none"/>
              </w:rPr>
              <w:t>获奖项目名称</w:t>
            </w:r>
          </w:p>
        </w:tc>
        <w:tc>
          <w:tcPr>
            <w:tcW w:w="1471" w:type="dxa"/>
            <w:vAlign w:val="center"/>
          </w:tcPr>
          <w:p w14:paraId="2DFA8E16">
            <w:pPr>
              <w:pStyle w:val="4"/>
              <w:spacing w:line="240" w:lineRule="auto"/>
              <w:ind w:firstLine="0" w:firstLineChars="0"/>
              <w:jc w:val="center"/>
              <w:rPr>
                <w:rFonts w:eastAsia="仿宋_GB2312"/>
                <w:highlight w:val="none"/>
              </w:rPr>
            </w:pPr>
            <w:r>
              <w:rPr>
                <w:rFonts w:hint="eastAsia" w:eastAsia="仿宋_GB2312"/>
                <w:highlight w:val="none"/>
              </w:rPr>
              <w:t>获奖时间</w:t>
            </w:r>
          </w:p>
        </w:tc>
        <w:tc>
          <w:tcPr>
            <w:tcW w:w="1835" w:type="dxa"/>
            <w:vAlign w:val="center"/>
          </w:tcPr>
          <w:p w14:paraId="0029A86E">
            <w:pPr>
              <w:pStyle w:val="4"/>
              <w:spacing w:line="240" w:lineRule="auto"/>
              <w:ind w:firstLine="0" w:firstLineChars="0"/>
              <w:jc w:val="center"/>
              <w:rPr>
                <w:rFonts w:eastAsia="仿宋_GB2312"/>
                <w:highlight w:val="none"/>
              </w:rPr>
            </w:pPr>
            <w:r>
              <w:rPr>
                <w:rFonts w:hint="eastAsia" w:eastAsia="仿宋_GB2312"/>
                <w:highlight w:val="none"/>
              </w:rPr>
              <w:t>奖项名称</w:t>
            </w:r>
          </w:p>
        </w:tc>
        <w:tc>
          <w:tcPr>
            <w:tcW w:w="1313" w:type="dxa"/>
            <w:vAlign w:val="center"/>
          </w:tcPr>
          <w:p w14:paraId="592F2D8C">
            <w:pPr>
              <w:pStyle w:val="4"/>
              <w:spacing w:line="240" w:lineRule="auto"/>
              <w:ind w:firstLine="0" w:firstLineChars="0"/>
              <w:jc w:val="center"/>
              <w:rPr>
                <w:rFonts w:eastAsia="仿宋_GB2312"/>
                <w:highlight w:val="none"/>
              </w:rPr>
            </w:pPr>
            <w:r>
              <w:rPr>
                <w:rFonts w:hint="eastAsia" w:eastAsia="仿宋_GB2312"/>
                <w:highlight w:val="none"/>
              </w:rPr>
              <w:t>奖励等级</w:t>
            </w:r>
          </w:p>
        </w:tc>
        <w:tc>
          <w:tcPr>
            <w:tcW w:w="2113" w:type="dxa"/>
            <w:vAlign w:val="center"/>
          </w:tcPr>
          <w:p w14:paraId="01F32670">
            <w:pPr>
              <w:pStyle w:val="4"/>
              <w:spacing w:line="240" w:lineRule="auto"/>
              <w:ind w:firstLine="0" w:firstLineChars="0"/>
              <w:jc w:val="center"/>
              <w:rPr>
                <w:rFonts w:eastAsia="仿宋_GB2312"/>
                <w:highlight w:val="none"/>
              </w:rPr>
            </w:pPr>
            <w:r>
              <w:rPr>
                <w:rFonts w:hint="eastAsia" w:eastAsia="仿宋_GB2312"/>
                <w:highlight w:val="none"/>
              </w:rPr>
              <w:t>授奖部门（单位）</w:t>
            </w:r>
          </w:p>
        </w:tc>
      </w:tr>
      <w:tr w14:paraId="63FF0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exact"/>
        </w:trPr>
        <w:tc>
          <w:tcPr>
            <w:tcW w:w="2482" w:type="dxa"/>
            <w:vAlign w:val="center"/>
          </w:tcPr>
          <w:p w14:paraId="37875D32">
            <w:pPr>
              <w:pStyle w:val="4"/>
              <w:spacing w:line="240" w:lineRule="auto"/>
              <w:jc w:val="center"/>
              <w:rPr>
                <w:rFonts w:eastAsia="仿宋_GB2312"/>
                <w:highlight w:val="none"/>
              </w:rPr>
            </w:pPr>
          </w:p>
        </w:tc>
        <w:tc>
          <w:tcPr>
            <w:tcW w:w="1471" w:type="dxa"/>
            <w:vAlign w:val="center"/>
          </w:tcPr>
          <w:p w14:paraId="5F0F1670">
            <w:pPr>
              <w:pStyle w:val="4"/>
              <w:spacing w:line="240" w:lineRule="auto"/>
              <w:jc w:val="center"/>
              <w:rPr>
                <w:rFonts w:eastAsia="仿宋_GB2312"/>
                <w:highlight w:val="none"/>
              </w:rPr>
            </w:pPr>
          </w:p>
        </w:tc>
        <w:tc>
          <w:tcPr>
            <w:tcW w:w="1835" w:type="dxa"/>
            <w:vAlign w:val="center"/>
          </w:tcPr>
          <w:p w14:paraId="60DCA745">
            <w:pPr>
              <w:pStyle w:val="4"/>
              <w:spacing w:line="240" w:lineRule="auto"/>
              <w:jc w:val="center"/>
              <w:rPr>
                <w:rFonts w:eastAsia="仿宋_GB2312"/>
                <w:highlight w:val="none"/>
              </w:rPr>
            </w:pPr>
          </w:p>
        </w:tc>
        <w:tc>
          <w:tcPr>
            <w:tcW w:w="1313" w:type="dxa"/>
            <w:vAlign w:val="center"/>
          </w:tcPr>
          <w:p w14:paraId="0C09E114">
            <w:pPr>
              <w:pStyle w:val="4"/>
              <w:spacing w:line="240" w:lineRule="auto"/>
              <w:jc w:val="center"/>
              <w:rPr>
                <w:rFonts w:eastAsia="仿宋_GB2312"/>
                <w:highlight w:val="none"/>
              </w:rPr>
            </w:pPr>
          </w:p>
        </w:tc>
        <w:tc>
          <w:tcPr>
            <w:tcW w:w="2113" w:type="dxa"/>
            <w:vAlign w:val="center"/>
          </w:tcPr>
          <w:p w14:paraId="720C7C07">
            <w:pPr>
              <w:pStyle w:val="4"/>
              <w:spacing w:line="240" w:lineRule="auto"/>
              <w:jc w:val="center"/>
              <w:rPr>
                <w:rFonts w:eastAsia="仿宋_GB2312"/>
                <w:highlight w:val="none"/>
              </w:rPr>
            </w:pPr>
          </w:p>
        </w:tc>
      </w:tr>
      <w:tr w14:paraId="7F484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482" w:type="dxa"/>
            <w:vAlign w:val="center"/>
          </w:tcPr>
          <w:p w14:paraId="49F56546">
            <w:pPr>
              <w:pStyle w:val="4"/>
              <w:spacing w:line="240" w:lineRule="auto"/>
              <w:jc w:val="center"/>
              <w:rPr>
                <w:rFonts w:eastAsia="仿宋_GB2312"/>
                <w:highlight w:val="none"/>
              </w:rPr>
            </w:pPr>
          </w:p>
        </w:tc>
        <w:tc>
          <w:tcPr>
            <w:tcW w:w="1471" w:type="dxa"/>
            <w:vAlign w:val="center"/>
          </w:tcPr>
          <w:p w14:paraId="663AFB4E">
            <w:pPr>
              <w:pStyle w:val="4"/>
              <w:spacing w:line="240" w:lineRule="auto"/>
              <w:jc w:val="center"/>
              <w:rPr>
                <w:rFonts w:eastAsia="仿宋_GB2312"/>
                <w:highlight w:val="none"/>
              </w:rPr>
            </w:pPr>
          </w:p>
        </w:tc>
        <w:tc>
          <w:tcPr>
            <w:tcW w:w="1835" w:type="dxa"/>
            <w:vAlign w:val="center"/>
          </w:tcPr>
          <w:p w14:paraId="7FC7C71C">
            <w:pPr>
              <w:pStyle w:val="4"/>
              <w:spacing w:line="240" w:lineRule="auto"/>
              <w:jc w:val="center"/>
              <w:rPr>
                <w:rFonts w:eastAsia="仿宋_GB2312"/>
                <w:highlight w:val="none"/>
              </w:rPr>
            </w:pPr>
          </w:p>
        </w:tc>
        <w:tc>
          <w:tcPr>
            <w:tcW w:w="1313" w:type="dxa"/>
            <w:vAlign w:val="center"/>
          </w:tcPr>
          <w:p w14:paraId="2E2E6CF7">
            <w:pPr>
              <w:pStyle w:val="4"/>
              <w:spacing w:line="240" w:lineRule="auto"/>
              <w:jc w:val="center"/>
              <w:rPr>
                <w:rFonts w:eastAsia="仿宋_GB2312"/>
                <w:highlight w:val="none"/>
              </w:rPr>
            </w:pPr>
          </w:p>
        </w:tc>
        <w:tc>
          <w:tcPr>
            <w:tcW w:w="2113" w:type="dxa"/>
            <w:vAlign w:val="center"/>
          </w:tcPr>
          <w:p w14:paraId="461719DF">
            <w:pPr>
              <w:pStyle w:val="4"/>
              <w:spacing w:line="240" w:lineRule="auto"/>
              <w:jc w:val="center"/>
              <w:rPr>
                <w:rFonts w:eastAsia="仿宋_GB2312"/>
                <w:highlight w:val="none"/>
              </w:rPr>
            </w:pPr>
          </w:p>
        </w:tc>
      </w:tr>
      <w:tr w14:paraId="1898D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482" w:type="dxa"/>
            <w:vAlign w:val="center"/>
          </w:tcPr>
          <w:p w14:paraId="12E01213">
            <w:pPr>
              <w:pStyle w:val="4"/>
              <w:spacing w:line="240" w:lineRule="auto"/>
              <w:jc w:val="center"/>
              <w:rPr>
                <w:rFonts w:eastAsia="仿宋_GB2312"/>
                <w:highlight w:val="none"/>
              </w:rPr>
            </w:pPr>
          </w:p>
        </w:tc>
        <w:tc>
          <w:tcPr>
            <w:tcW w:w="1471" w:type="dxa"/>
            <w:vAlign w:val="center"/>
          </w:tcPr>
          <w:p w14:paraId="39220C57">
            <w:pPr>
              <w:pStyle w:val="4"/>
              <w:spacing w:line="240" w:lineRule="auto"/>
              <w:jc w:val="center"/>
              <w:rPr>
                <w:rFonts w:eastAsia="仿宋_GB2312"/>
                <w:highlight w:val="none"/>
              </w:rPr>
            </w:pPr>
          </w:p>
        </w:tc>
        <w:tc>
          <w:tcPr>
            <w:tcW w:w="1835" w:type="dxa"/>
            <w:vAlign w:val="center"/>
          </w:tcPr>
          <w:p w14:paraId="6A402A3D">
            <w:pPr>
              <w:pStyle w:val="4"/>
              <w:spacing w:line="240" w:lineRule="auto"/>
              <w:jc w:val="center"/>
              <w:rPr>
                <w:rFonts w:eastAsia="仿宋_GB2312"/>
                <w:highlight w:val="none"/>
              </w:rPr>
            </w:pPr>
          </w:p>
        </w:tc>
        <w:tc>
          <w:tcPr>
            <w:tcW w:w="1313" w:type="dxa"/>
            <w:vAlign w:val="center"/>
          </w:tcPr>
          <w:p w14:paraId="3AA14EB0">
            <w:pPr>
              <w:pStyle w:val="4"/>
              <w:spacing w:line="240" w:lineRule="auto"/>
              <w:jc w:val="center"/>
              <w:rPr>
                <w:rFonts w:eastAsia="仿宋_GB2312"/>
                <w:highlight w:val="none"/>
              </w:rPr>
            </w:pPr>
          </w:p>
        </w:tc>
        <w:tc>
          <w:tcPr>
            <w:tcW w:w="2113" w:type="dxa"/>
            <w:vAlign w:val="center"/>
          </w:tcPr>
          <w:p w14:paraId="59547853">
            <w:pPr>
              <w:pStyle w:val="4"/>
              <w:spacing w:line="240" w:lineRule="auto"/>
              <w:jc w:val="center"/>
              <w:rPr>
                <w:rFonts w:eastAsia="仿宋_GB2312"/>
                <w:highlight w:val="none"/>
              </w:rPr>
            </w:pPr>
          </w:p>
        </w:tc>
      </w:tr>
      <w:tr w14:paraId="1F23A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482" w:type="dxa"/>
            <w:vAlign w:val="center"/>
          </w:tcPr>
          <w:p w14:paraId="3BC0E358">
            <w:pPr>
              <w:pStyle w:val="4"/>
              <w:spacing w:line="240" w:lineRule="auto"/>
              <w:jc w:val="center"/>
              <w:rPr>
                <w:rFonts w:eastAsia="仿宋_GB2312"/>
                <w:highlight w:val="none"/>
              </w:rPr>
            </w:pPr>
          </w:p>
        </w:tc>
        <w:tc>
          <w:tcPr>
            <w:tcW w:w="1471" w:type="dxa"/>
            <w:vAlign w:val="center"/>
          </w:tcPr>
          <w:p w14:paraId="71DE7305">
            <w:pPr>
              <w:pStyle w:val="4"/>
              <w:spacing w:line="240" w:lineRule="auto"/>
              <w:jc w:val="center"/>
              <w:rPr>
                <w:rFonts w:eastAsia="仿宋_GB2312"/>
                <w:highlight w:val="none"/>
              </w:rPr>
            </w:pPr>
          </w:p>
        </w:tc>
        <w:tc>
          <w:tcPr>
            <w:tcW w:w="1835" w:type="dxa"/>
            <w:vAlign w:val="center"/>
          </w:tcPr>
          <w:p w14:paraId="7DEF6EAA">
            <w:pPr>
              <w:pStyle w:val="4"/>
              <w:spacing w:line="240" w:lineRule="auto"/>
              <w:jc w:val="center"/>
              <w:rPr>
                <w:rFonts w:eastAsia="仿宋_GB2312"/>
                <w:highlight w:val="none"/>
              </w:rPr>
            </w:pPr>
          </w:p>
        </w:tc>
        <w:tc>
          <w:tcPr>
            <w:tcW w:w="1313" w:type="dxa"/>
            <w:vAlign w:val="center"/>
          </w:tcPr>
          <w:p w14:paraId="657566AB">
            <w:pPr>
              <w:pStyle w:val="4"/>
              <w:spacing w:line="240" w:lineRule="auto"/>
              <w:jc w:val="center"/>
              <w:rPr>
                <w:rFonts w:eastAsia="仿宋_GB2312"/>
                <w:highlight w:val="none"/>
              </w:rPr>
            </w:pPr>
          </w:p>
        </w:tc>
        <w:tc>
          <w:tcPr>
            <w:tcW w:w="2113" w:type="dxa"/>
            <w:vAlign w:val="center"/>
          </w:tcPr>
          <w:p w14:paraId="63F09226">
            <w:pPr>
              <w:pStyle w:val="4"/>
              <w:spacing w:line="240" w:lineRule="auto"/>
              <w:jc w:val="center"/>
              <w:rPr>
                <w:rFonts w:eastAsia="仿宋_GB2312"/>
                <w:highlight w:val="none"/>
              </w:rPr>
            </w:pPr>
          </w:p>
        </w:tc>
      </w:tr>
    </w:tbl>
    <w:p w14:paraId="36022C27">
      <w:pPr>
        <w:spacing w:before="240" w:beforeLines="100" w:line="360" w:lineRule="auto"/>
        <w:ind w:firstLine="643" w:firstLineChars="200"/>
        <w:rPr>
          <w:rFonts w:ascii="仿宋_GB2312" w:eastAsia="仿宋_GB2312"/>
          <w:b/>
          <w:sz w:val="32"/>
          <w:szCs w:val="32"/>
          <w:highlight w:val="none"/>
        </w:rPr>
      </w:pPr>
      <w:r>
        <w:rPr>
          <w:rFonts w:hint="eastAsia" w:ascii="仿宋_GB2312" w:eastAsia="仿宋_GB2312"/>
          <w:b/>
          <w:sz w:val="32"/>
          <w:szCs w:val="32"/>
          <w:highlight w:val="none"/>
        </w:rPr>
        <w:t>（三）其他证明</w:t>
      </w:r>
    </w:p>
    <w:tbl>
      <w:tblPr>
        <w:tblStyle w:val="11"/>
        <w:tblW w:w="907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0D99B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8" w:hRule="atLeast"/>
        </w:trPr>
        <w:tc>
          <w:tcPr>
            <w:tcW w:w="9072" w:type="dxa"/>
          </w:tcPr>
          <w:p w14:paraId="0C64AEFC">
            <w:pPr>
              <w:spacing w:line="360" w:lineRule="auto"/>
              <w:rPr>
                <w:rFonts w:ascii="仿宋_GB2312" w:eastAsia="仿宋_GB2312"/>
                <w:sz w:val="24"/>
                <w:highlight w:val="none"/>
              </w:rPr>
            </w:pPr>
          </w:p>
        </w:tc>
      </w:tr>
    </w:tbl>
    <w:p w14:paraId="5C6A0705">
      <w:pPr>
        <w:spacing w:before="360" w:beforeLines="150" w:line="360" w:lineRule="auto"/>
        <w:rPr>
          <w:b/>
          <w:sz w:val="28"/>
          <w:szCs w:val="28"/>
          <w:highlight w:val="none"/>
        </w:rPr>
      </w:pPr>
    </w:p>
    <w:p w14:paraId="6A9C4446">
      <w:pPr>
        <w:spacing w:before="360" w:beforeLines="150" w:line="360" w:lineRule="auto"/>
        <w:rPr>
          <w:b/>
          <w:sz w:val="28"/>
          <w:szCs w:val="28"/>
          <w:highlight w:val="none"/>
        </w:rPr>
      </w:pPr>
    </w:p>
    <w:p w14:paraId="07F41C22">
      <w:pPr>
        <w:spacing w:before="360" w:beforeLines="150" w:line="360" w:lineRule="auto"/>
        <w:rPr>
          <w:b/>
          <w:sz w:val="28"/>
          <w:szCs w:val="28"/>
          <w:highlight w:val="none"/>
        </w:rPr>
      </w:pPr>
    </w:p>
    <w:p w14:paraId="3AE7EAA4">
      <w:pPr>
        <w:spacing w:before="360" w:beforeLines="150" w:line="360" w:lineRule="auto"/>
        <w:rPr>
          <w:b/>
          <w:sz w:val="28"/>
          <w:szCs w:val="28"/>
          <w:highlight w:val="none"/>
        </w:rPr>
      </w:pPr>
    </w:p>
    <w:p w14:paraId="6E216872">
      <w:pPr>
        <w:spacing w:before="360" w:beforeLines="150" w:line="360" w:lineRule="auto"/>
        <w:rPr>
          <w:b/>
          <w:sz w:val="28"/>
          <w:szCs w:val="28"/>
          <w:highlight w:val="none"/>
        </w:rPr>
      </w:pPr>
    </w:p>
    <w:p w14:paraId="12B0D993">
      <w:pPr>
        <w:spacing w:before="360" w:beforeLines="150" w:line="360" w:lineRule="auto"/>
        <w:rPr>
          <w:b/>
          <w:sz w:val="28"/>
          <w:szCs w:val="28"/>
          <w:highlight w:val="none"/>
        </w:rPr>
      </w:pPr>
    </w:p>
    <w:p w14:paraId="25978F21">
      <w:pPr>
        <w:spacing w:before="360" w:beforeLines="150" w:line="360" w:lineRule="auto"/>
        <w:rPr>
          <w:b/>
          <w:sz w:val="28"/>
          <w:szCs w:val="28"/>
          <w:highlight w:val="none"/>
        </w:rPr>
      </w:pPr>
    </w:p>
    <w:p w14:paraId="425ABDB4">
      <w:pPr>
        <w:spacing w:before="360" w:beforeLines="150" w:line="360" w:lineRule="auto"/>
        <w:rPr>
          <w:b/>
          <w:sz w:val="28"/>
          <w:szCs w:val="28"/>
          <w:highlight w:val="none"/>
        </w:rPr>
      </w:pPr>
    </w:p>
    <w:p w14:paraId="2E2C7EA1">
      <w:pPr>
        <w:spacing w:before="360" w:beforeLines="150" w:line="360" w:lineRule="auto"/>
        <w:rPr>
          <w:b/>
          <w:sz w:val="28"/>
          <w:szCs w:val="28"/>
          <w:highlight w:val="none"/>
        </w:rPr>
      </w:pPr>
    </w:p>
    <w:p w14:paraId="7C02B0F7">
      <w:pPr>
        <w:spacing w:before="360" w:beforeLines="150" w:line="360" w:lineRule="auto"/>
        <w:rPr>
          <w:b/>
          <w:sz w:val="28"/>
          <w:szCs w:val="28"/>
          <w:highlight w:val="none"/>
        </w:rPr>
      </w:pPr>
    </w:p>
    <w:p w14:paraId="0E4BE2B4">
      <w:pPr>
        <w:spacing w:before="360" w:beforeLines="150" w:line="360" w:lineRule="auto"/>
        <w:rPr>
          <w:b/>
          <w:sz w:val="28"/>
          <w:szCs w:val="28"/>
          <w:highlight w:val="none"/>
        </w:rPr>
      </w:pPr>
    </w:p>
    <w:p w14:paraId="1044C752">
      <w:pPr>
        <w:spacing w:before="360" w:beforeLines="150" w:line="360" w:lineRule="auto"/>
        <w:rPr>
          <w:b/>
          <w:sz w:val="28"/>
          <w:szCs w:val="28"/>
          <w:highlight w:val="none"/>
        </w:rPr>
      </w:pPr>
    </w:p>
    <w:p w14:paraId="399F438C">
      <w:pPr>
        <w:spacing w:line="360" w:lineRule="auto"/>
        <w:rPr>
          <w:rFonts w:hint="eastAsia" w:ascii="黑体" w:hAnsi="黑体" w:eastAsia="黑体" w:cs="黑体"/>
          <w:bCs/>
          <w:sz w:val="32"/>
          <w:szCs w:val="32"/>
          <w:highlight w:val="none"/>
        </w:rPr>
      </w:pPr>
      <w:r>
        <w:rPr>
          <w:rFonts w:hint="eastAsia" w:ascii="黑体" w:hAnsi="黑体" w:eastAsia="黑体" w:cs="黑体"/>
          <w:bCs/>
          <w:sz w:val="32"/>
          <w:szCs w:val="32"/>
          <w:highlight w:val="none"/>
        </w:rPr>
        <w:t>八、 申报单位情况说明及承诺</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69"/>
      </w:tblGrid>
      <w:tr w14:paraId="46FCA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7" w:hRule="atLeast"/>
        </w:trPr>
        <w:tc>
          <w:tcPr>
            <w:tcW w:w="9369" w:type="dxa"/>
          </w:tcPr>
          <w:p w14:paraId="2DEF1286">
            <w:pPr>
              <w:spacing w:line="360" w:lineRule="auto"/>
              <w:rPr>
                <w:rFonts w:hint="eastAsia" w:ascii="仿宋_GB2312" w:hAnsi="宋体" w:eastAsia="仿宋_GB2312"/>
                <w:bCs/>
                <w:sz w:val="32"/>
                <w:szCs w:val="32"/>
                <w:highlight w:val="none"/>
              </w:rPr>
            </w:pPr>
            <w:r>
              <w:rPr>
                <w:rFonts w:hint="eastAsia" w:ascii="仿宋_GB2312" w:hAnsi="宋体" w:eastAsia="仿宋_GB2312"/>
                <w:bCs/>
                <w:sz w:val="32"/>
                <w:szCs w:val="32"/>
                <w:highlight w:val="none"/>
              </w:rPr>
              <w:t>对本项目有关情况说明如下：</w:t>
            </w:r>
          </w:p>
          <w:p w14:paraId="47A66F27">
            <w:pPr>
              <w:spacing w:line="360" w:lineRule="auto"/>
              <w:ind w:firstLine="420"/>
              <w:rPr>
                <w:rFonts w:hint="eastAsia" w:ascii="仿宋_GB2312" w:hAnsi="宋体" w:eastAsia="仿宋_GB2312"/>
                <w:bCs/>
                <w:sz w:val="32"/>
                <w:szCs w:val="32"/>
                <w:highlight w:val="none"/>
              </w:rPr>
            </w:pPr>
            <w:r>
              <w:rPr>
                <w:rFonts w:hint="eastAsia" w:ascii="仿宋_GB2312" w:hAnsi="宋体" w:eastAsia="仿宋_GB2312"/>
                <w:bCs/>
                <w:sz w:val="32"/>
                <w:szCs w:val="32"/>
                <w:highlight w:val="none"/>
              </w:rPr>
              <w:t>（一）本项目评价（鉴定）证书完成人和单位与申报项目完成人和完成单位不一致的情况说明；</w:t>
            </w:r>
          </w:p>
          <w:p w14:paraId="57030827">
            <w:pPr>
              <w:spacing w:line="360" w:lineRule="auto"/>
              <w:ind w:firstLine="420"/>
              <w:rPr>
                <w:rFonts w:hint="eastAsia" w:ascii="仿宋_GB2312" w:hAnsi="宋体" w:eastAsia="仿宋_GB2312"/>
                <w:bCs/>
                <w:sz w:val="32"/>
                <w:szCs w:val="32"/>
                <w:highlight w:val="none"/>
              </w:rPr>
            </w:pPr>
            <w:r>
              <w:rPr>
                <w:rFonts w:hint="eastAsia" w:ascii="仿宋_GB2312" w:hAnsi="宋体" w:eastAsia="仿宋_GB2312"/>
                <w:bCs/>
                <w:sz w:val="32"/>
                <w:szCs w:val="32"/>
                <w:highlight w:val="none"/>
              </w:rPr>
              <w:t>（二）本项目所列知识产权权属人、论文著作作者未列入完成人和完成单位的情况说明；</w:t>
            </w:r>
          </w:p>
          <w:p w14:paraId="2A5CA9F8">
            <w:pPr>
              <w:spacing w:line="360" w:lineRule="auto"/>
              <w:ind w:firstLine="420"/>
              <w:rPr>
                <w:rFonts w:hint="eastAsia" w:ascii="仿宋_GB2312" w:hAnsi="宋体" w:eastAsia="仿宋_GB2312"/>
                <w:bCs/>
                <w:sz w:val="32"/>
                <w:szCs w:val="32"/>
                <w:highlight w:val="none"/>
              </w:rPr>
            </w:pPr>
            <w:r>
              <w:rPr>
                <w:rFonts w:hint="eastAsia" w:ascii="仿宋_GB2312" w:hAnsi="宋体" w:eastAsia="仿宋_GB2312"/>
                <w:bCs/>
                <w:sz w:val="32"/>
                <w:szCs w:val="32"/>
                <w:highlight w:val="none"/>
              </w:rPr>
              <w:t>（三）工法或成果奖励等证明材料的署名人和单位未列入申报项目完成人和完成单位的情况说明；</w:t>
            </w:r>
          </w:p>
          <w:p w14:paraId="3FF154DA">
            <w:pPr>
              <w:spacing w:line="360" w:lineRule="auto"/>
              <w:ind w:firstLine="420"/>
              <w:rPr>
                <w:rFonts w:hint="eastAsia" w:ascii="仿宋_GB2312" w:hAnsi="宋体" w:eastAsia="仿宋_GB2312"/>
                <w:bCs/>
                <w:sz w:val="32"/>
                <w:szCs w:val="32"/>
                <w:highlight w:val="none"/>
              </w:rPr>
            </w:pPr>
            <w:r>
              <w:rPr>
                <w:rFonts w:hint="eastAsia" w:ascii="仿宋_GB2312" w:hAnsi="宋体" w:eastAsia="仿宋_GB2312"/>
                <w:bCs/>
                <w:sz w:val="32"/>
                <w:szCs w:val="32"/>
                <w:highlight w:val="none"/>
              </w:rPr>
              <w:t>（四）未能入会的单位。</w:t>
            </w:r>
          </w:p>
          <w:p w14:paraId="28510D28">
            <w:pPr>
              <w:spacing w:line="360" w:lineRule="auto"/>
              <w:ind w:firstLine="640" w:firstLineChars="200"/>
              <w:rPr>
                <w:rFonts w:hint="eastAsia" w:ascii="仿宋_GB2312" w:hAnsi="宋体" w:eastAsia="仿宋_GB2312"/>
                <w:bCs/>
                <w:sz w:val="32"/>
                <w:szCs w:val="32"/>
                <w:highlight w:val="none"/>
              </w:rPr>
            </w:pPr>
            <w:r>
              <w:rPr>
                <w:rFonts w:hint="eastAsia" w:ascii="仿宋_GB2312" w:hAnsi="宋体" w:eastAsia="仿宋_GB2312"/>
                <w:bCs/>
                <w:sz w:val="32"/>
                <w:szCs w:val="32"/>
                <w:highlight w:val="none"/>
              </w:rPr>
              <w:t>我单位承诺：以上情况已与相关单位和个人进行了沟通协调，同意不参与报奖，本项目中用于报奖的知识产权不存在任何争议和纠纷，并为有效状态；参加本次评审中所提交的资料和数据全部真实、合法、有效、齐全，复印件、扫描件和原件内容一致，符合《广州市建筑业联合会科学技术奖管理办法》的要求，不存在弄虚作假情况。如因上述事项引发争议，将积极配合调查处理并承担相应责任。若未及时协调处理好争议和纠纷，同意本项目不参与评奖。</w:t>
            </w:r>
          </w:p>
          <w:p w14:paraId="487288D4">
            <w:pPr>
              <w:spacing w:line="360" w:lineRule="auto"/>
              <w:ind w:firstLine="640" w:firstLineChars="200"/>
              <w:rPr>
                <w:rFonts w:hint="eastAsia" w:ascii="仿宋_GB2312" w:hAnsi="宋体" w:eastAsia="仿宋_GB2312"/>
                <w:bCs/>
                <w:sz w:val="32"/>
                <w:szCs w:val="32"/>
                <w:highlight w:val="none"/>
              </w:rPr>
            </w:pPr>
          </w:p>
          <w:p w14:paraId="6CF809ED">
            <w:pPr>
              <w:spacing w:line="360" w:lineRule="auto"/>
              <w:ind w:firstLine="640" w:firstLineChars="200"/>
              <w:rPr>
                <w:rFonts w:hint="eastAsia" w:ascii="仿宋_GB2312" w:hAnsi="宋体" w:eastAsia="仿宋_GB2312"/>
                <w:bCs/>
                <w:sz w:val="32"/>
                <w:szCs w:val="32"/>
                <w:highlight w:val="none"/>
              </w:rPr>
            </w:pPr>
            <w:r>
              <w:rPr>
                <w:rFonts w:hint="eastAsia" w:ascii="仿宋_GB2312" w:hAnsi="宋体" w:eastAsia="仿宋_GB2312"/>
                <w:bCs/>
                <w:sz w:val="32"/>
                <w:szCs w:val="32"/>
                <w:highlight w:val="none"/>
              </w:rPr>
              <w:t>特此说明及承诺！</w:t>
            </w:r>
          </w:p>
          <w:p w14:paraId="02A1ABEF">
            <w:pPr>
              <w:spacing w:line="360" w:lineRule="auto"/>
              <w:rPr>
                <w:rFonts w:hint="eastAsia" w:ascii="仿宋_GB2312" w:hAnsi="宋体" w:eastAsia="仿宋_GB2312"/>
                <w:bCs/>
                <w:sz w:val="32"/>
                <w:szCs w:val="32"/>
                <w:highlight w:val="none"/>
              </w:rPr>
            </w:pPr>
          </w:p>
          <w:p w14:paraId="0F4D936B">
            <w:pPr>
              <w:spacing w:line="360" w:lineRule="auto"/>
              <w:ind w:firstLine="420"/>
              <w:jc w:val="center"/>
              <w:rPr>
                <w:rFonts w:hint="eastAsia" w:ascii="仿宋_GB2312" w:hAnsi="宋体" w:eastAsia="仿宋_GB2312"/>
                <w:bCs/>
                <w:sz w:val="32"/>
                <w:szCs w:val="32"/>
                <w:highlight w:val="none"/>
              </w:rPr>
            </w:pPr>
            <w:r>
              <w:rPr>
                <w:rFonts w:hint="eastAsia" w:ascii="仿宋_GB2312" w:hAnsi="宋体" w:eastAsia="仿宋_GB2312"/>
                <w:bCs/>
                <w:sz w:val="32"/>
                <w:szCs w:val="32"/>
                <w:highlight w:val="none"/>
              </w:rPr>
              <w:t>申报单位（盖章）：</w:t>
            </w:r>
          </w:p>
          <w:p w14:paraId="2E1D2E11">
            <w:pPr>
              <w:spacing w:line="360" w:lineRule="auto"/>
              <w:rPr>
                <w:rFonts w:hint="eastAsia" w:ascii="仿宋_GB2312" w:hAnsi="宋体" w:eastAsia="仿宋_GB2312"/>
                <w:bCs/>
                <w:sz w:val="32"/>
                <w:szCs w:val="32"/>
                <w:highlight w:val="none"/>
              </w:rPr>
            </w:pPr>
          </w:p>
          <w:p w14:paraId="307D0384">
            <w:pPr>
              <w:spacing w:line="360" w:lineRule="auto"/>
              <w:ind w:right="360"/>
              <w:jc w:val="right"/>
              <w:rPr>
                <w:bCs/>
                <w:szCs w:val="21"/>
                <w:highlight w:val="none"/>
              </w:rPr>
            </w:pPr>
            <w:r>
              <w:rPr>
                <w:rFonts w:hint="eastAsia" w:ascii="仿宋_GB2312" w:hAnsi="宋体" w:eastAsia="仿宋_GB2312"/>
                <w:bCs/>
                <w:sz w:val="32"/>
                <w:szCs w:val="32"/>
                <w:highlight w:val="none"/>
              </w:rPr>
              <w:t>年   月   日</w:t>
            </w:r>
          </w:p>
        </w:tc>
      </w:tr>
    </w:tbl>
    <w:p w14:paraId="64C93DC4">
      <w:pPr>
        <w:spacing w:line="360" w:lineRule="auto"/>
        <w:rPr>
          <w:rFonts w:hint="eastAsia" w:ascii="黑体" w:hAnsi="黑体" w:eastAsia="黑体" w:cs="黑体"/>
          <w:bCs/>
          <w:sz w:val="32"/>
          <w:szCs w:val="32"/>
          <w:highlight w:val="none"/>
        </w:rPr>
      </w:pPr>
      <w:r>
        <w:rPr>
          <w:rFonts w:hint="eastAsia" w:ascii="黑体" w:hAnsi="黑体" w:eastAsia="黑体" w:cs="黑体"/>
          <w:bCs/>
          <w:sz w:val="32"/>
          <w:szCs w:val="32"/>
          <w:highlight w:val="none"/>
        </w:rPr>
        <w:t>九、主要附件材料（扫描或复印）</w:t>
      </w:r>
    </w:p>
    <w:p w14:paraId="17537560">
      <w:pPr>
        <w:pStyle w:val="23"/>
        <w:numPr>
          <w:ilvl w:val="0"/>
          <w:numId w:val="1"/>
        </w:numPr>
        <w:spacing w:line="576" w:lineRule="exact"/>
        <w:ind w:firstLineChars="0"/>
        <w:rPr>
          <w:rFonts w:hint="eastAsia" w:ascii="仿宋_GB2312" w:hAnsi="宋体" w:eastAsia="仿宋_GB2312"/>
          <w:sz w:val="32"/>
          <w:szCs w:val="32"/>
          <w:highlight w:val="none"/>
        </w:rPr>
      </w:pPr>
      <w:r>
        <w:rPr>
          <w:rFonts w:hint="eastAsia" w:ascii="仿宋_GB2312" w:hAnsi="宋体" w:eastAsia="仿宋_GB2312"/>
          <w:sz w:val="32"/>
          <w:szCs w:val="32"/>
          <w:highlight w:val="none"/>
        </w:rPr>
        <w:t>科技成果报告</w:t>
      </w:r>
    </w:p>
    <w:p w14:paraId="77CAB04C">
      <w:pPr>
        <w:pStyle w:val="23"/>
        <w:numPr>
          <w:ilvl w:val="0"/>
          <w:numId w:val="1"/>
        </w:numPr>
        <w:spacing w:line="576" w:lineRule="exact"/>
        <w:ind w:firstLineChars="0"/>
        <w:rPr>
          <w:rFonts w:hint="eastAsia" w:ascii="仿宋_GB2312" w:hAnsi="宋体" w:eastAsia="仿宋_GB2312"/>
          <w:sz w:val="32"/>
          <w:szCs w:val="32"/>
          <w:highlight w:val="none"/>
        </w:rPr>
      </w:pPr>
      <w:r>
        <w:rPr>
          <w:rFonts w:hint="eastAsia" w:ascii="仿宋_GB2312" w:hAnsi="宋体" w:eastAsia="仿宋_GB2312"/>
          <w:sz w:val="32"/>
          <w:szCs w:val="32"/>
          <w:highlight w:val="none"/>
        </w:rPr>
        <w:t>科学技术成果评价（鉴定）书或评价报告</w:t>
      </w:r>
    </w:p>
    <w:p w14:paraId="35DA5E4D">
      <w:pPr>
        <w:pStyle w:val="23"/>
        <w:numPr>
          <w:ilvl w:val="0"/>
          <w:numId w:val="1"/>
        </w:numPr>
        <w:spacing w:line="576" w:lineRule="exact"/>
        <w:ind w:firstLineChars="0"/>
        <w:rPr>
          <w:rFonts w:ascii="仿宋_GB2312" w:eastAsia="仿宋_GB2312"/>
          <w:sz w:val="32"/>
          <w:szCs w:val="32"/>
          <w:highlight w:val="none"/>
        </w:rPr>
      </w:pPr>
      <w:r>
        <w:rPr>
          <w:rFonts w:hint="eastAsia" w:ascii="仿宋_GB2312" w:hAnsi="仿宋" w:eastAsia="仿宋_GB2312"/>
          <w:sz w:val="32"/>
          <w:szCs w:val="32"/>
          <w:highlight w:val="none"/>
        </w:rPr>
        <w:t>科技查新报告</w:t>
      </w:r>
    </w:p>
    <w:p w14:paraId="15609235">
      <w:pPr>
        <w:pStyle w:val="23"/>
        <w:numPr>
          <w:ilvl w:val="0"/>
          <w:numId w:val="1"/>
        </w:numPr>
        <w:spacing w:line="576" w:lineRule="exact"/>
        <w:ind w:firstLineChars="0"/>
        <w:rPr>
          <w:rFonts w:ascii="仿宋_GB2312" w:eastAsia="仿宋_GB2312"/>
          <w:sz w:val="32"/>
          <w:szCs w:val="32"/>
          <w:highlight w:val="none"/>
        </w:rPr>
      </w:pPr>
      <w:r>
        <w:rPr>
          <w:rFonts w:hint="eastAsia" w:ascii="仿宋_GB2312" w:hAnsi="仿宋" w:eastAsia="仿宋_GB2312"/>
          <w:sz w:val="32"/>
          <w:szCs w:val="32"/>
          <w:highlight w:val="none"/>
        </w:rPr>
        <w:t>经济效益、社会效益证明、</w:t>
      </w:r>
      <w:r>
        <w:rPr>
          <w:rFonts w:hint="eastAsia" w:ascii="仿宋_GB2312" w:eastAsia="仿宋_GB2312"/>
          <w:sz w:val="32"/>
          <w:szCs w:val="32"/>
          <w:highlight w:val="none"/>
        </w:rPr>
        <w:t>生态环境效益证明</w:t>
      </w:r>
    </w:p>
    <w:p w14:paraId="34D5B3C0">
      <w:pPr>
        <w:pStyle w:val="23"/>
        <w:numPr>
          <w:ilvl w:val="0"/>
          <w:numId w:val="1"/>
        </w:numPr>
        <w:spacing w:line="576" w:lineRule="exact"/>
        <w:ind w:firstLineChars="0"/>
        <w:rPr>
          <w:rFonts w:ascii="仿宋_GB2312" w:eastAsia="仿宋_GB2312"/>
          <w:sz w:val="32"/>
          <w:szCs w:val="32"/>
          <w:highlight w:val="none"/>
        </w:rPr>
      </w:pPr>
      <w:r>
        <w:rPr>
          <w:rFonts w:hint="eastAsia" w:ascii="仿宋_GB2312" w:eastAsia="仿宋_GB2312"/>
          <w:sz w:val="32"/>
          <w:szCs w:val="32"/>
          <w:highlight w:val="none"/>
        </w:rPr>
        <w:t>主要推广应用证明（明确应用该技术的工程规模、应用部位、工程量、效果等）</w:t>
      </w:r>
    </w:p>
    <w:p w14:paraId="055DA4F2">
      <w:pPr>
        <w:pStyle w:val="23"/>
        <w:numPr>
          <w:ilvl w:val="0"/>
          <w:numId w:val="1"/>
        </w:numPr>
        <w:spacing w:line="576" w:lineRule="exact"/>
        <w:ind w:firstLineChars="0"/>
        <w:rPr>
          <w:rFonts w:ascii="仿宋_GB2312" w:eastAsia="仿宋_GB2312"/>
          <w:sz w:val="32"/>
          <w:szCs w:val="32"/>
          <w:highlight w:val="none"/>
        </w:rPr>
      </w:pPr>
      <w:r>
        <w:rPr>
          <w:rFonts w:hint="eastAsia" w:ascii="仿宋_GB2312" w:eastAsia="仿宋_GB2312"/>
          <w:sz w:val="32"/>
          <w:szCs w:val="32"/>
          <w:highlight w:val="none"/>
        </w:rPr>
        <w:t>知识产权证明</w:t>
      </w:r>
    </w:p>
    <w:p w14:paraId="748D835F">
      <w:pPr>
        <w:pStyle w:val="23"/>
        <w:numPr>
          <w:ilvl w:val="0"/>
          <w:numId w:val="1"/>
        </w:numPr>
        <w:spacing w:line="576" w:lineRule="exact"/>
        <w:ind w:firstLineChars="0"/>
        <w:rPr>
          <w:rFonts w:ascii="仿宋_GB2312" w:eastAsia="仿宋_GB2312"/>
          <w:sz w:val="32"/>
          <w:szCs w:val="32"/>
          <w:highlight w:val="none"/>
        </w:rPr>
      </w:pPr>
      <w:r>
        <w:rPr>
          <w:rFonts w:hint="eastAsia" w:ascii="仿宋_GB2312" w:hAnsi="宋体" w:eastAsia="仿宋_GB2312"/>
          <w:sz w:val="32"/>
          <w:szCs w:val="32"/>
          <w:highlight w:val="none"/>
        </w:rPr>
        <w:t>项目的有关图像、影像资料</w:t>
      </w:r>
    </w:p>
    <w:p w14:paraId="73F5BAD6">
      <w:pPr>
        <w:pStyle w:val="23"/>
        <w:numPr>
          <w:ilvl w:val="0"/>
          <w:numId w:val="1"/>
        </w:numPr>
        <w:spacing w:line="576" w:lineRule="exact"/>
        <w:ind w:firstLineChars="0"/>
        <w:rPr>
          <w:rFonts w:ascii="仿宋_GB2312" w:eastAsia="仿宋_GB2312"/>
          <w:sz w:val="32"/>
          <w:szCs w:val="32"/>
          <w:highlight w:val="none"/>
        </w:rPr>
      </w:pPr>
      <w:r>
        <w:rPr>
          <w:rFonts w:hint="eastAsia" w:ascii="仿宋_GB2312" w:hAnsi="宋体" w:eastAsia="仿宋_GB2312"/>
          <w:sz w:val="32"/>
          <w:szCs w:val="32"/>
          <w:highlight w:val="none"/>
        </w:rPr>
        <w:t>无知识产权争议</w:t>
      </w:r>
      <w:r>
        <w:rPr>
          <w:rFonts w:hint="eastAsia" w:ascii="仿宋_GB2312" w:hAnsi="仿宋" w:eastAsia="仿宋_GB2312"/>
          <w:sz w:val="32"/>
          <w:szCs w:val="32"/>
          <w:highlight w:val="none"/>
        </w:rPr>
        <w:t>声明书</w:t>
      </w:r>
    </w:p>
    <w:p w14:paraId="350D902A">
      <w:pPr>
        <w:pStyle w:val="23"/>
        <w:numPr>
          <w:ilvl w:val="0"/>
          <w:numId w:val="1"/>
        </w:numPr>
        <w:spacing w:line="576" w:lineRule="exact"/>
        <w:ind w:firstLineChars="0"/>
        <w:rPr>
          <w:rFonts w:hint="eastAsia" w:ascii="仿宋_GB2312" w:hAnsi="宋体" w:eastAsia="仿宋_GB2312"/>
          <w:sz w:val="32"/>
          <w:szCs w:val="32"/>
          <w:highlight w:val="none"/>
        </w:rPr>
      </w:pPr>
      <w:r>
        <w:rPr>
          <w:rFonts w:hint="eastAsia" w:ascii="仿宋_GB2312" w:hAnsi="宋体" w:eastAsia="仿宋_GB2312"/>
          <w:sz w:val="32"/>
          <w:szCs w:val="32"/>
          <w:highlight w:val="none"/>
        </w:rPr>
        <w:t>其他证明材料</w:t>
      </w:r>
    </w:p>
    <w:p w14:paraId="64606ECD">
      <w:pPr>
        <w:spacing w:line="360" w:lineRule="auto"/>
        <w:rPr>
          <w:b/>
          <w:szCs w:val="21"/>
          <w:highlight w:val="none"/>
        </w:rPr>
      </w:pPr>
    </w:p>
    <w:p w14:paraId="62879C9E">
      <w:pPr>
        <w:spacing w:line="360" w:lineRule="auto"/>
        <w:rPr>
          <w:b/>
          <w:szCs w:val="21"/>
          <w:highlight w:val="none"/>
        </w:rPr>
      </w:pPr>
    </w:p>
    <w:p w14:paraId="079033B1">
      <w:pPr>
        <w:jc w:val="center"/>
        <w:rPr>
          <w:rFonts w:hint="eastAsia" w:ascii="宋体" w:hAnsi="宋体"/>
          <w:b/>
          <w:sz w:val="36"/>
          <w:szCs w:val="36"/>
          <w:highlight w:val="none"/>
        </w:rPr>
      </w:pPr>
      <w:bookmarkStart w:id="3" w:name="_Toc386201671"/>
    </w:p>
    <w:p w14:paraId="421BBC0E">
      <w:pPr>
        <w:jc w:val="center"/>
        <w:rPr>
          <w:rFonts w:hint="eastAsia" w:ascii="宋体" w:hAnsi="宋体"/>
          <w:b/>
          <w:sz w:val="36"/>
          <w:szCs w:val="36"/>
          <w:highlight w:val="none"/>
        </w:rPr>
      </w:pPr>
    </w:p>
    <w:p w14:paraId="3D0A4C1D">
      <w:pPr>
        <w:jc w:val="center"/>
        <w:rPr>
          <w:rFonts w:hint="eastAsia" w:ascii="宋体" w:hAnsi="宋体"/>
          <w:b/>
          <w:sz w:val="36"/>
          <w:szCs w:val="36"/>
          <w:highlight w:val="none"/>
        </w:rPr>
      </w:pPr>
    </w:p>
    <w:p w14:paraId="4F16C502">
      <w:pPr>
        <w:jc w:val="center"/>
        <w:rPr>
          <w:rFonts w:hint="eastAsia" w:ascii="宋体" w:hAnsi="宋体"/>
          <w:b/>
          <w:sz w:val="36"/>
          <w:szCs w:val="36"/>
          <w:highlight w:val="none"/>
        </w:rPr>
      </w:pPr>
    </w:p>
    <w:p w14:paraId="3790BAB7">
      <w:pPr>
        <w:jc w:val="center"/>
        <w:rPr>
          <w:rFonts w:hint="eastAsia" w:ascii="宋体" w:hAnsi="宋体"/>
          <w:b/>
          <w:sz w:val="36"/>
          <w:szCs w:val="36"/>
          <w:highlight w:val="none"/>
        </w:rPr>
      </w:pPr>
    </w:p>
    <w:p w14:paraId="4657C1EA">
      <w:pPr>
        <w:jc w:val="center"/>
        <w:rPr>
          <w:rFonts w:hint="eastAsia" w:ascii="宋体" w:hAnsi="宋体"/>
          <w:b/>
          <w:sz w:val="36"/>
          <w:szCs w:val="36"/>
          <w:highlight w:val="none"/>
        </w:rPr>
      </w:pPr>
    </w:p>
    <w:p w14:paraId="2FB71A21">
      <w:pPr>
        <w:jc w:val="center"/>
        <w:rPr>
          <w:rFonts w:hint="eastAsia" w:ascii="宋体" w:hAnsi="宋体"/>
          <w:b/>
          <w:sz w:val="36"/>
          <w:szCs w:val="36"/>
          <w:highlight w:val="none"/>
        </w:rPr>
      </w:pPr>
    </w:p>
    <w:p w14:paraId="1E7241F3">
      <w:pPr>
        <w:jc w:val="center"/>
        <w:rPr>
          <w:rFonts w:hint="eastAsia" w:ascii="宋体" w:hAnsi="宋体"/>
          <w:b/>
          <w:sz w:val="36"/>
          <w:szCs w:val="36"/>
          <w:highlight w:val="none"/>
        </w:rPr>
      </w:pPr>
    </w:p>
    <w:p w14:paraId="2058D894">
      <w:pPr>
        <w:jc w:val="center"/>
        <w:rPr>
          <w:rFonts w:hint="eastAsia" w:ascii="宋体" w:hAnsi="宋体"/>
          <w:b/>
          <w:sz w:val="36"/>
          <w:szCs w:val="36"/>
          <w:highlight w:val="none"/>
        </w:rPr>
      </w:pPr>
    </w:p>
    <w:p w14:paraId="0B795C51">
      <w:pPr>
        <w:jc w:val="center"/>
        <w:rPr>
          <w:rFonts w:hint="eastAsia" w:ascii="宋体" w:hAnsi="宋体"/>
          <w:b/>
          <w:sz w:val="36"/>
          <w:szCs w:val="36"/>
          <w:highlight w:val="none"/>
        </w:rPr>
      </w:pPr>
    </w:p>
    <w:p w14:paraId="49D74BE5">
      <w:pPr>
        <w:jc w:val="center"/>
        <w:rPr>
          <w:rFonts w:hint="eastAsia" w:ascii="宋体" w:hAnsi="宋体"/>
          <w:b/>
          <w:sz w:val="36"/>
          <w:szCs w:val="36"/>
          <w:highlight w:val="none"/>
        </w:rPr>
      </w:pPr>
    </w:p>
    <w:p w14:paraId="63875A12">
      <w:pPr>
        <w:jc w:val="center"/>
        <w:rPr>
          <w:rFonts w:hint="eastAsia" w:ascii="宋体" w:hAnsi="宋体"/>
          <w:b/>
          <w:sz w:val="36"/>
          <w:szCs w:val="36"/>
          <w:highlight w:val="none"/>
        </w:rPr>
      </w:pPr>
    </w:p>
    <w:p w14:paraId="5A974220">
      <w:pPr>
        <w:jc w:val="center"/>
        <w:rPr>
          <w:rFonts w:hint="eastAsia" w:ascii="宋体" w:hAnsi="宋体"/>
          <w:b/>
          <w:sz w:val="36"/>
          <w:szCs w:val="36"/>
          <w:highlight w:val="none"/>
        </w:rPr>
      </w:pPr>
    </w:p>
    <w:p w14:paraId="77D09A71">
      <w:pPr>
        <w:jc w:val="center"/>
        <w:rPr>
          <w:rFonts w:hint="eastAsia" w:ascii="宋体" w:hAnsi="宋体"/>
          <w:b/>
          <w:sz w:val="36"/>
          <w:szCs w:val="36"/>
          <w:highlight w:val="none"/>
        </w:rPr>
      </w:pPr>
    </w:p>
    <w:p w14:paraId="18C1D292">
      <w:pPr>
        <w:jc w:val="center"/>
        <w:rPr>
          <w:rFonts w:hint="eastAsia" w:ascii="方正小标宋简体" w:hAnsi="宋体" w:eastAsia="方正小标宋简体"/>
          <w:sz w:val="44"/>
          <w:szCs w:val="44"/>
          <w:highlight w:val="none"/>
        </w:rPr>
      </w:pPr>
      <w:r>
        <w:rPr>
          <w:rFonts w:hint="eastAsia" w:ascii="方正小标宋简体" w:hAnsi="宋体" w:eastAsia="方正小标宋简体"/>
          <w:sz w:val="44"/>
          <w:szCs w:val="44"/>
          <w:highlight w:val="none"/>
          <w:lang w:val="en-US" w:eastAsia="zh-CN"/>
        </w:rPr>
        <w:t>2026年</w:t>
      </w:r>
      <w:r>
        <w:rPr>
          <w:rFonts w:hint="eastAsia" w:ascii="方正小标宋简体" w:hAnsi="宋体" w:eastAsia="方正小标宋简体"/>
          <w:sz w:val="44"/>
          <w:szCs w:val="44"/>
          <w:highlight w:val="none"/>
        </w:rPr>
        <w:t>广州市建筑业联合会科学技术奖</w:t>
      </w:r>
    </w:p>
    <w:p w14:paraId="5EB7E5B5">
      <w:pPr>
        <w:jc w:val="center"/>
        <w:rPr>
          <w:rFonts w:hint="eastAsia" w:ascii="方正小标宋简体" w:hAnsi="宋体" w:eastAsia="方正小标宋简体"/>
          <w:sz w:val="44"/>
          <w:szCs w:val="44"/>
          <w:highlight w:val="none"/>
        </w:rPr>
      </w:pPr>
      <w:r>
        <w:rPr>
          <w:rFonts w:hint="eastAsia" w:ascii="方正小标宋简体" w:hAnsi="宋体" w:eastAsia="方正小标宋简体"/>
          <w:sz w:val="44"/>
          <w:szCs w:val="44"/>
          <w:highlight w:val="none"/>
        </w:rPr>
        <w:t>申报项目简况表</w:t>
      </w:r>
      <w:bookmarkEnd w:id="3"/>
    </w:p>
    <w:p w14:paraId="4FF4333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eastAsia="仿宋_GB2312"/>
          <w:sz w:val="32"/>
          <w:szCs w:val="32"/>
          <w:highlight w:val="none"/>
        </w:rPr>
      </w:pPr>
    </w:p>
    <w:p w14:paraId="18194B3C">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_GB2312" w:eastAsia="仿宋_GB2312"/>
          <w:sz w:val="24"/>
          <w:szCs w:val="24"/>
          <w:highlight w:val="none"/>
          <w:lang w:val="en-US" w:eastAsia="zh-CN"/>
        </w:rPr>
      </w:pPr>
      <w:r>
        <w:rPr>
          <w:rFonts w:hint="eastAsia" w:ascii="仿宋_GB2312" w:eastAsia="仿宋_GB2312"/>
          <w:sz w:val="24"/>
          <w:szCs w:val="24"/>
          <w:highlight w:val="none"/>
          <w:lang w:val="en-US" w:eastAsia="zh-CN"/>
        </w:rPr>
        <w:t xml:space="preserve">                                                   项目编号：</w:t>
      </w:r>
    </w:p>
    <w:tbl>
      <w:tblPr>
        <w:tblStyle w:val="11"/>
        <w:tblpPr w:leftFromText="180" w:rightFromText="180" w:vertAnchor="text" w:horzAnchor="page" w:tblpXSpec="center" w:tblpY="240"/>
        <w:tblOverlap w:val="never"/>
        <w:tblW w:w="97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27"/>
        <w:gridCol w:w="507"/>
        <w:gridCol w:w="1156"/>
        <w:gridCol w:w="142"/>
        <w:gridCol w:w="600"/>
        <w:gridCol w:w="610"/>
        <w:gridCol w:w="540"/>
        <w:gridCol w:w="675"/>
        <w:gridCol w:w="615"/>
        <w:gridCol w:w="198"/>
        <w:gridCol w:w="1277"/>
        <w:gridCol w:w="282"/>
        <w:gridCol w:w="403"/>
        <w:gridCol w:w="1568"/>
      </w:tblGrid>
      <w:tr w14:paraId="5DC8D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8" w:hRule="atLeast"/>
          <w:jc w:val="center"/>
        </w:trPr>
        <w:tc>
          <w:tcPr>
            <w:tcW w:w="1127" w:type="dxa"/>
            <w:tcBorders>
              <w:top w:val="single" w:color="auto" w:sz="4" w:space="0"/>
              <w:left w:val="single" w:color="auto" w:sz="4" w:space="0"/>
              <w:bottom w:val="single" w:color="auto" w:sz="4" w:space="0"/>
              <w:right w:val="single" w:color="auto" w:sz="4" w:space="0"/>
            </w:tcBorders>
            <w:vAlign w:val="center"/>
          </w:tcPr>
          <w:p w14:paraId="665D6C04">
            <w:pPr>
              <w:jc w:val="center"/>
              <w:rPr>
                <w:rFonts w:ascii="仿宋_GB2312" w:eastAsia="仿宋_GB2312"/>
                <w:sz w:val="24"/>
                <w:highlight w:val="none"/>
              </w:rPr>
            </w:pPr>
            <w:r>
              <w:rPr>
                <w:rFonts w:hint="eastAsia" w:ascii="仿宋_GB2312" w:eastAsia="仿宋_GB2312"/>
                <w:sz w:val="24"/>
                <w:highlight w:val="none"/>
              </w:rPr>
              <w:t>项目名称</w:t>
            </w:r>
          </w:p>
        </w:tc>
        <w:tc>
          <w:tcPr>
            <w:tcW w:w="8573" w:type="dxa"/>
            <w:gridSpan w:val="13"/>
            <w:tcBorders>
              <w:top w:val="single" w:color="auto" w:sz="4" w:space="0"/>
              <w:left w:val="single" w:color="auto" w:sz="4" w:space="0"/>
              <w:bottom w:val="single" w:color="auto" w:sz="4" w:space="0"/>
              <w:right w:val="single" w:color="auto" w:sz="4" w:space="0"/>
            </w:tcBorders>
            <w:vAlign w:val="center"/>
          </w:tcPr>
          <w:p w14:paraId="2905C7A5">
            <w:pPr>
              <w:spacing w:line="240" w:lineRule="atLeast"/>
              <w:ind w:firstLine="2440" w:firstLineChars="1017"/>
              <w:rPr>
                <w:rFonts w:ascii="仿宋_GB2312" w:eastAsia="仿宋_GB2312"/>
                <w:sz w:val="24"/>
                <w:highlight w:val="none"/>
              </w:rPr>
            </w:pPr>
          </w:p>
        </w:tc>
      </w:tr>
      <w:tr w14:paraId="400DF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8" w:hRule="atLeast"/>
          <w:jc w:val="center"/>
        </w:trPr>
        <w:tc>
          <w:tcPr>
            <w:tcW w:w="1127" w:type="dxa"/>
            <w:tcBorders>
              <w:top w:val="single" w:color="auto" w:sz="4" w:space="0"/>
              <w:left w:val="single" w:color="auto" w:sz="4" w:space="0"/>
              <w:bottom w:val="single" w:color="auto" w:sz="4" w:space="0"/>
              <w:right w:val="single" w:color="auto" w:sz="4" w:space="0"/>
            </w:tcBorders>
            <w:vAlign w:val="center"/>
          </w:tcPr>
          <w:p w14:paraId="369AE7D3">
            <w:pPr>
              <w:jc w:val="center"/>
              <w:rPr>
                <w:rFonts w:hint="default" w:ascii="仿宋_GB2312" w:eastAsia="仿宋_GB2312"/>
                <w:sz w:val="24"/>
                <w:highlight w:val="none"/>
                <w:lang w:val="en-US" w:eastAsia="zh-CN"/>
              </w:rPr>
            </w:pPr>
            <w:r>
              <w:rPr>
                <w:rFonts w:hint="eastAsia" w:ascii="仿宋_GB2312" w:eastAsia="仿宋_GB2312"/>
                <w:sz w:val="24"/>
                <w:highlight w:val="none"/>
                <w:lang w:val="en-US" w:eastAsia="zh-CN"/>
              </w:rPr>
              <w:t>申报单位</w:t>
            </w:r>
          </w:p>
        </w:tc>
        <w:tc>
          <w:tcPr>
            <w:tcW w:w="8573" w:type="dxa"/>
            <w:gridSpan w:val="13"/>
            <w:tcBorders>
              <w:top w:val="single" w:color="auto" w:sz="4" w:space="0"/>
              <w:left w:val="single" w:color="auto" w:sz="4" w:space="0"/>
              <w:bottom w:val="single" w:color="auto" w:sz="4" w:space="0"/>
              <w:right w:val="single" w:color="auto" w:sz="4" w:space="0"/>
            </w:tcBorders>
            <w:vAlign w:val="center"/>
          </w:tcPr>
          <w:p w14:paraId="4E42F1AE">
            <w:pPr>
              <w:spacing w:line="240" w:lineRule="atLeast"/>
              <w:ind w:firstLine="2440" w:firstLineChars="1017"/>
              <w:rPr>
                <w:rFonts w:ascii="仿宋_GB2312" w:eastAsia="仿宋_GB2312"/>
                <w:sz w:val="24"/>
                <w:highlight w:val="none"/>
              </w:rPr>
            </w:pPr>
          </w:p>
        </w:tc>
      </w:tr>
      <w:tr w14:paraId="0FC08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27" w:type="dxa"/>
            <w:tcBorders>
              <w:top w:val="single" w:color="auto" w:sz="4" w:space="0"/>
            </w:tcBorders>
            <w:vAlign w:val="center"/>
          </w:tcPr>
          <w:p w14:paraId="24FA9008">
            <w:pPr>
              <w:jc w:val="center"/>
              <w:rPr>
                <w:rFonts w:hint="eastAsia" w:ascii="仿宋_GB2312" w:eastAsia="仿宋_GB2312"/>
                <w:sz w:val="24"/>
                <w:highlight w:val="none"/>
                <w:lang w:val="en-US" w:eastAsia="zh-CN"/>
              </w:rPr>
            </w:pPr>
            <w:r>
              <w:rPr>
                <w:rFonts w:hint="eastAsia" w:ascii="仿宋_GB2312" w:eastAsia="仿宋_GB2312"/>
                <w:sz w:val="24"/>
                <w:highlight w:val="none"/>
                <w:lang w:val="en-US" w:eastAsia="zh-CN"/>
              </w:rPr>
              <w:t>第一</w:t>
            </w:r>
          </w:p>
          <w:p w14:paraId="3288427B">
            <w:pPr>
              <w:jc w:val="center"/>
              <w:rPr>
                <w:rFonts w:hint="default" w:ascii="仿宋_GB2312" w:eastAsia="仿宋_GB2312"/>
                <w:sz w:val="24"/>
                <w:highlight w:val="none"/>
                <w:lang w:val="en-US" w:eastAsia="zh-CN"/>
              </w:rPr>
            </w:pPr>
            <w:r>
              <w:rPr>
                <w:rFonts w:hint="eastAsia" w:ascii="仿宋_GB2312" w:eastAsia="仿宋_GB2312"/>
                <w:sz w:val="24"/>
                <w:highlight w:val="none"/>
                <w:lang w:val="en-US" w:eastAsia="zh-CN"/>
              </w:rPr>
              <w:t>完成人</w:t>
            </w:r>
          </w:p>
        </w:tc>
        <w:tc>
          <w:tcPr>
            <w:tcW w:w="507" w:type="dxa"/>
            <w:tcBorders>
              <w:top w:val="single" w:color="auto" w:sz="4" w:space="0"/>
            </w:tcBorders>
            <w:vAlign w:val="center"/>
          </w:tcPr>
          <w:p w14:paraId="6D05370E">
            <w:pPr>
              <w:jc w:val="center"/>
              <w:rPr>
                <w:rFonts w:hint="eastAsia" w:ascii="仿宋_GB2312" w:eastAsia="仿宋_GB2312"/>
                <w:sz w:val="24"/>
                <w:highlight w:val="none"/>
                <w:lang w:val="en-US" w:eastAsia="zh-CN"/>
              </w:rPr>
            </w:pPr>
            <w:r>
              <w:rPr>
                <w:rFonts w:hint="eastAsia" w:ascii="仿宋_GB2312" w:eastAsia="仿宋_GB2312"/>
                <w:sz w:val="24"/>
                <w:highlight w:val="none"/>
                <w:lang w:val="en-US" w:eastAsia="zh-CN"/>
              </w:rPr>
              <w:t>姓</w:t>
            </w:r>
          </w:p>
          <w:p w14:paraId="0C2AF0FA">
            <w:pPr>
              <w:jc w:val="center"/>
              <w:rPr>
                <w:rFonts w:hint="default" w:ascii="仿宋_GB2312" w:eastAsia="仿宋_GB2312"/>
                <w:sz w:val="24"/>
                <w:highlight w:val="none"/>
                <w:lang w:val="en-US" w:eastAsia="zh-CN"/>
              </w:rPr>
            </w:pPr>
            <w:r>
              <w:rPr>
                <w:rFonts w:hint="eastAsia" w:ascii="仿宋_GB2312" w:eastAsia="仿宋_GB2312"/>
                <w:sz w:val="24"/>
                <w:highlight w:val="none"/>
                <w:lang w:val="en-US" w:eastAsia="zh-CN"/>
              </w:rPr>
              <w:t>名</w:t>
            </w:r>
          </w:p>
        </w:tc>
        <w:tc>
          <w:tcPr>
            <w:tcW w:w="1298" w:type="dxa"/>
            <w:gridSpan w:val="2"/>
            <w:tcBorders>
              <w:top w:val="single" w:color="auto" w:sz="4" w:space="0"/>
            </w:tcBorders>
            <w:vAlign w:val="center"/>
          </w:tcPr>
          <w:p w14:paraId="6D7F13E4">
            <w:pPr>
              <w:ind w:firstLine="5280" w:firstLineChars="2200"/>
              <w:jc w:val="center"/>
              <w:rPr>
                <w:rFonts w:ascii="仿宋_GB2312" w:eastAsia="仿宋_GB2312"/>
                <w:sz w:val="24"/>
                <w:highlight w:val="none"/>
              </w:rPr>
            </w:pPr>
          </w:p>
        </w:tc>
        <w:tc>
          <w:tcPr>
            <w:tcW w:w="600" w:type="dxa"/>
            <w:tcBorders>
              <w:top w:val="single" w:color="auto" w:sz="4" w:space="0"/>
            </w:tcBorders>
            <w:vAlign w:val="center"/>
          </w:tcPr>
          <w:p w14:paraId="145849FA">
            <w:pPr>
              <w:jc w:val="center"/>
              <w:rPr>
                <w:rFonts w:hint="eastAsia" w:ascii="仿宋_GB2312" w:eastAsia="仿宋_GB2312"/>
                <w:sz w:val="24"/>
                <w:highlight w:val="none"/>
                <w:lang w:val="en-US" w:eastAsia="zh-CN"/>
              </w:rPr>
            </w:pPr>
            <w:r>
              <w:rPr>
                <w:rFonts w:hint="eastAsia" w:ascii="仿宋_GB2312" w:eastAsia="仿宋_GB2312"/>
                <w:sz w:val="24"/>
                <w:highlight w:val="none"/>
                <w:lang w:val="en-US" w:eastAsia="zh-CN"/>
              </w:rPr>
              <w:t>性</w:t>
            </w:r>
          </w:p>
          <w:p w14:paraId="62DC2AA4">
            <w:pPr>
              <w:jc w:val="center"/>
              <w:rPr>
                <w:rFonts w:hint="default" w:ascii="仿宋_GB2312" w:eastAsia="仿宋_GB2312"/>
                <w:sz w:val="24"/>
                <w:highlight w:val="none"/>
                <w:lang w:val="en-US" w:eastAsia="zh-CN"/>
              </w:rPr>
            </w:pPr>
            <w:r>
              <w:rPr>
                <w:rFonts w:hint="eastAsia" w:ascii="仿宋_GB2312" w:eastAsia="仿宋_GB2312"/>
                <w:sz w:val="24"/>
                <w:highlight w:val="none"/>
                <w:lang w:val="en-US" w:eastAsia="zh-CN"/>
              </w:rPr>
              <w:t>别</w:t>
            </w:r>
          </w:p>
        </w:tc>
        <w:tc>
          <w:tcPr>
            <w:tcW w:w="610" w:type="dxa"/>
            <w:tcBorders>
              <w:top w:val="single" w:color="auto" w:sz="4" w:space="0"/>
            </w:tcBorders>
            <w:vAlign w:val="center"/>
          </w:tcPr>
          <w:p w14:paraId="33859437">
            <w:pPr>
              <w:ind w:firstLine="5280" w:firstLineChars="2200"/>
              <w:jc w:val="center"/>
              <w:rPr>
                <w:rFonts w:ascii="仿宋_GB2312" w:eastAsia="仿宋_GB2312"/>
                <w:sz w:val="24"/>
                <w:highlight w:val="none"/>
              </w:rPr>
            </w:pPr>
          </w:p>
        </w:tc>
        <w:tc>
          <w:tcPr>
            <w:tcW w:w="540" w:type="dxa"/>
            <w:tcBorders>
              <w:top w:val="single" w:color="auto" w:sz="4" w:space="0"/>
            </w:tcBorders>
            <w:vAlign w:val="center"/>
          </w:tcPr>
          <w:p w14:paraId="00A1CC75">
            <w:pPr>
              <w:jc w:val="center"/>
              <w:rPr>
                <w:rFonts w:hint="eastAsia" w:ascii="仿宋_GB2312" w:eastAsia="仿宋_GB2312"/>
                <w:sz w:val="24"/>
                <w:highlight w:val="none"/>
                <w:lang w:val="en-US" w:eastAsia="zh-CN"/>
              </w:rPr>
            </w:pPr>
            <w:r>
              <w:rPr>
                <w:rFonts w:hint="eastAsia" w:ascii="仿宋_GB2312" w:eastAsia="仿宋_GB2312"/>
                <w:sz w:val="24"/>
                <w:highlight w:val="none"/>
                <w:lang w:val="en-US" w:eastAsia="zh-CN"/>
              </w:rPr>
              <w:t>年</w:t>
            </w:r>
          </w:p>
          <w:p w14:paraId="0D475D08">
            <w:pPr>
              <w:jc w:val="center"/>
              <w:rPr>
                <w:rFonts w:hint="default" w:ascii="仿宋_GB2312" w:eastAsia="仿宋_GB2312"/>
                <w:sz w:val="24"/>
                <w:highlight w:val="none"/>
                <w:lang w:val="en-US" w:eastAsia="zh-CN"/>
              </w:rPr>
            </w:pPr>
            <w:r>
              <w:rPr>
                <w:rFonts w:hint="eastAsia" w:ascii="仿宋_GB2312" w:eastAsia="仿宋_GB2312"/>
                <w:sz w:val="24"/>
                <w:highlight w:val="none"/>
                <w:lang w:val="en-US" w:eastAsia="zh-CN"/>
              </w:rPr>
              <w:t>龄</w:t>
            </w:r>
          </w:p>
        </w:tc>
        <w:tc>
          <w:tcPr>
            <w:tcW w:w="675" w:type="dxa"/>
            <w:tcBorders>
              <w:top w:val="single" w:color="auto" w:sz="4" w:space="0"/>
            </w:tcBorders>
            <w:vAlign w:val="center"/>
          </w:tcPr>
          <w:p w14:paraId="6552D691">
            <w:pPr>
              <w:ind w:firstLine="5280" w:firstLineChars="2200"/>
              <w:jc w:val="center"/>
              <w:rPr>
                <w:rFonts w:ascii="仿宋_GB2312" w:eastAsia="仿宋_GB2312"/>
                <w:sz w:val="24"/>
                <w:highlight w:val="none"/>
              </w:rPr>
            </w:pPr>
          </w:p>
        </w:tc>
        <w:tc>
          <w:tcPr>
            <w:tcW w:w="615" w:type="dxa"/>
            <w:tcBorders>
              <w:top w:val="single" w:color="auto" w:sz="4" w:space="0"/>
            </w:tcBorders>
            <w:vAlign w:val="center"/>
          </w:tcPr>
          <w:p w14:paraId="51C7AC7D">
            <w:pPr>
              <w:jc w:val="center"/>
              <w:rPr>
                <w:rFonts w:hint="eastAsia" w:ascii="仿宋_GB2312" w:eastAsia="仿宋_GB2312"/>
                <w:sz w:val="24"/>
                <w:highlight w:val="none"/>
                <w:lang w:val="en-US" w:eastAsia="zh-CN"/>
              </w:rPr>
            </w:pPr>
            <w:r>
              <w:rPr>
                <w:rFonts w:hint="eastAsia" w:ascii="仿宋_GB2312" w:eastAsia="仿宋_GB2312"/>
                <w:sz w:val="24"/>
                <w:highlight w:val="none"/>
                <w:lang w:val="en-US" w:eastAsia="zh-CN"/>
              </w:rPr>
              <w:t>职</w:t>
            </w:r>
          </w:p>
          <w:p w14:paraId="1B157F1B">
            <w:pPr>
              <w:jc w:val="center"/>
              <w:rPr>
                <w:rFonts w:hint="eastAsia" w:ascii="仿宋_GB2312" w:eastAsia="仿宋_GB2312"/>
                <w:sz w:val="24"/>
                <w:highlight w:val="none"/>
                <w:lang w:val="en-US" w:eastAsia="zh-CN"/>
              </w:rPr>
            </w:pPr>
            <w:r>
              <w:rPr>
                <w:rFonts w:hint="eastAsia" w:ascii="仿宋_GB2312" w:eastAsia="仿宋_GB2312"/>
                <w:sz w:val="24"/>
                <w:highlight w:val="none"/>
                <w:lang w:val="en-US" w:eastAsia="zh-CN"/>
              </w:rPr>
              <w:t>务</w:t>
            </w:r>
          </w:p>
        </w:tc>
        <w:tc>
          <w:tcPr>
            <w:tcW w:w="1475" w:type="dxa"/>
            <w:gridSpan w:val="2"/>
            <w:tcBorders>
              <w:top w:val="single" w:color="auto" w:sz="4" w:space="0"/>
            </w:tcBorders>
            <w:vAlign w:val="center"/>
          </w:tcPr>
          <w:p w14:paraId="3663F250">
            <w:pPr>
              <w:ind w:firstLine="5280" w:firstLineChars="2200"/>
              <w:jc w:val="center"/>
              <w:rPr>
                <w:rFonts w:ascii="仿宋_GB2312" w:eastAsia="仿宋_GB2312"/>
                <w:sz w:val="24"/>
                <w:highlight w:val="none"/>
              </w:rPr>
            </w:pPr>
          </w:p>
        </w:tc>
        <w:tc>
          <w:tcPr>
            <w:tcW w:w="685" w:type="dxa"/>
            <w:gridSpan w:val="2"/>
            <w:tcBorders>
              <w:top w:val="single" w:color="auto" w:sz="4" w:space="0"/>
            </w:tcBorders>
            <w:vAlign w:val="center"/>
          </w:tcPr>
          <w:p w14:paraId="77C1CB96">
            <w:pPr>
              <w:jc w:val="center"/>
              <w:rPr>
                <w:rFonts w:hint="eastAsia" w:ascii="仿宋_GB2312" w:eastAsia="仿宋_GB2312"/>
                <w:sz w:val="24"/>
                <w:highlight w:val="none"/>
                <w:lang w:val="en-US" w:eastAsia="zh-CN"/>
              </w:rPr>
            </w:pPr>
            <w:r>
              <w:rPr>
                <w:rFonts w:hint="eastAsia" w:ascii="仿宋_GB2312" w:eastAsia="仿宋_GB2312"/>
                <w:sz w:val="24"/>
                <w:highlight w:val="none"/>
                <w:lang w:val="en-US" w:eastAsia="zh-CN"/>
              </w:rPr>
              <w:t>职</w:t>
            </w:r>
          </w:p>
          <w:p w14:paraId="3CD04A3F">
            <w:pPr>
              <w:jc w:val="center"/>
              <w:rPr>
                <w:rFonts w:hint="eastAsia" w:ascii="仿宋_GB2312" w:eastAsia="仿宋_GB2312"/>
                <w:sz w:val="24"/>
                <w:highlight w:val="none"/>
                <w:lang w:val="en-US" w:eastAsia="zh-CN"/>
              </w:rPr>
            </w:pPr>
            <w:r>
              <w:rPr>
                <w:rFonts w:hint="eastAsia" w:ascii="仿宋_GB2312" w:eastAsia="仿宋_GB2312"/>
                <w:sz w:val="24"/>
                <w:highlight w:val="none"/>
                <w:lang w:val="en-US" w:eastAsia="zh-CN"/>
              </w:rPr>
              <w:t>称</w:t>
            </w:r>
          </w:p>
        </w:tc>
        <w:tc>
          <w:tcPr>
            <w:tcW w:w="1568" w:type="dxa"/>
            <w:tcBorders>
              <w:top w:val="single" w:color="auto" w:sz="4" w:space="0"/>
            </w:tcBorders>
            <w:vAlign w:val="center"/>
          </w:tcPr>
          <w:p w14:paraId="5AAE666E">
            <w:pPr>
              <w:ind w:firstLine="5280" w:firstLineChars="2200"/>
              <w:jc w:val="center"/>
              <w:rPr>
                <w:rFonts w:ascii="仿宋_GB2312" w:eastAsia="仿宋_GB2312"/>
                <w:sz w:val="24"/>
                <w:highlight w:val="none"/>
              </w:rPr>
            </w:pPr>
          </w:p>
        </w:tc>
      </w:tr>
      <w:tr w14:paraId="6F328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0" w:hRule="atLeast"/>
          <w:jc w:val="center"/>
        </w:trPr>
        <w:tc>
          <w:tcPr>
            <w:tcW w:w="1634" w:type="dxa"/>
            <w:gridSpan w:val="2"/>
            <w:tcBorders>
              <w:top w:val="single" w:color="auto" w:sz="4" w:space="0"/>
              <w:left w:val="single" w:color="auto" w:sz="4" w:space="0"/>
              <w:bottom w:val="single" w:color="auto" w:sz="4" w:space="0"/>
            </w:tcBorders>
            <w:vAlign w:val="center"/>
          </w:tcPr>
          <w:p w14:paraId="1E2A21E8">
            <w:pPr>
              <w:jc w:val="center"/>
              <w:rPr>
                <w:rFonts w:ascii="仿宋_GB2312" w:eastAsia="仿宋_GB2312"/>
                <w:sz w:val="24"/>
                <w:highlight w:val="none"/>
              </w:rPr>
            </w:pPr>
            <w:r>
              <w:rPr>
                <w:rFonts w:hint="eastAsia" w:ascii="仿宋_GB2312" w:eastAsia="仿宋_GB2312"/>
                <w:sz w:val="24"/>
                <w:highlight w:val="none"/>
                <w:lang w:val="en-US" w:eastAsia="zh-CN"/>
              </w:rPr>
              <w:t>其他</w:t>
            </w:r>
            <w:r>
              <w:rPr>
                <w:rFonts w:hint="eastAsia" w:ascii="仿宋_GB2312" w:eastAsia="仿宋_GB2312"/>
                <w:sz w:val="24"/>
                <w:highlight w:val="none"/>
              </w:rPr>
              <w:t>完成人</w:t>
            </w:r>
          </w:p>
        </w:tc>
        <w:tc>
          <w:tcPr>
            <w:tcW w:w="8066" w:type="dxa"/>
            <w:gridSpan w:val="12"/>
            <w:tcBorders>
              <w:top w:val="single" w:color="auto" w:sz="4" w:space="0"/>
              <w:bottom w:val="single" w:color="auto" w:sz="4" w:space="0"/>
              <w:right w:val="single" w:color="auto" w:sz="4" w:space="0"/>
            </w:tcBorders>
          </w:tcPr>
          <w:p w14:paraId="516372A9">
            <w:pPr>
              <w:ind w:firstLine="140"/>
              <w:rPr>
                <w:rFonts w:ascii="仿宋_GB2312" w:eastAsia="仿宋_GB2312"/>
                <w:sz w:val="24"/>
                <w:highlight w:val="none"/>
              </w:rPr>
            </w:pPr>
          </w:p>
        </w:tc>
      </w:tr>
      <w:tr w14:paraId="6120A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6" w:hRule="atLeast"/>
          <w:jc w:val="center"/>
        </w:trPr>
        <w:tc>
          <w:tcPr>
            <w:tcW w:w="1634" w:type="dxa"/>
            <w:gridSpan w:val="2"/>
            <w:tcBorders>
              <w:top w:val="single" w:color="auto" w:sz="4" w:space="0"/>
            </w:tcBorders>
            <w:vAlign w:val="center"/>
          </w:tcPr>
          <w:p w14:paraId="0128DE42">
            <w:pPr>
              <w:jc w:val="center"/>
              <w:rPr>
                <w:rFonts w:ascii="仿宋_GB2312" w:eastAsia="仿宋_GB2312"/>
                <w:sz w:val="24"/>
                <w:highlight w:val="none"/>
              </w:rPr>
            </w:pPr>
            <w:r>
              <w:rPr>
                <w:rFonts w:hint="eastAsia" w:ascii="仿宋_GB2312" w:eastAsia="仿宋_GB2312"/>
                <w:sz w:val="24"/>
                <w:highlight w:val="none"/>
              </w:rPr>
              <w:t>主    要</w:t>
            </w:r>
          </w:p>
          <w:p w14:paraId="17E34DCA">
            <w:pPr>
              <w:jc w:val="center"/>
              <w:rPr>
                <w:rFonts w:ascii="仿宋_GB2312" w:eastAsia="仿宋_GB2312"/>
                <w:sz w:val="24"/>
                <w:highlight w:val="none"/>
              </w:rPr>
            </w:pPr>
            <w:r>
              <w:rPr>
                <w:rFonts w:hint="eastAsia" w:ascii="仿宋_GB2312" w:eastAsia="仿宋_GB2312"/>
                <w:sz w:val="24"/>
                <w:highlight w:val="none"/>
              </w:rPr>
              <w:t>完成单位</w:t>
            </w:r>
          </w:p>
        </w:tc>
        <w:tc>
          <w:tcPr>
            <w:tcW w:w="8066" w:type="dxa"/>
            <w:gridSpan w:val="12"/>
            <w:tcBorders>
              <w:top w:val="single" w:color="auto" w:sz="4" w:space="0"/>
            </w:tcBorders>
            <w:vAlign w:val="center"/>
          </w:tcPr>
          <w:p w14:paraId="062C00A0">
            <w:pPr>
              <w:ind w:firstLine="2044" w:firstLineChars="852"/>
              <w:rPr>
                <w:rFonts w:ascii="仿宋_GB2312" w:eastAsia="仿宋_GB2312"/>
                <w:sz w:val="24"/>
                <w:highlight w:val="none"/>
              </w:rPr>
            </w:pPr>
          </w:p>
        </w:tc>
      </w:tr>
      <w:tr w14:paraId="1B430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atLeast"/>
          <w:jc w:val="center"/>
        </w:trPr>
        <w:tc>
          <w:tcPr>
            <w:tcW w:w="9700" w:type="dxa"/>
            <w:gridSpan w:val="14"/>
            <w:vAlign w:val="center"/>
          </w:tcPr>
          <w:p w14:paraId="3CF19738">
            <w:pPr>
              <w:rPr>
                <w:rFonts w:ascii="仿宋_GB2312" w:eastAsia="仿宋_GB2312"/>
                <w:sz w:val="24"/>
                <w:highlight w:val="none"/>
              </w:rPr>
            </w:pPr>
            <w:r>
              <w:rPr>
                <w:rFonts w:hint="eastAsia" w:ascii="仿宋_GB2312" w:eastAsia="仿宋_GB2312"/>
                <w:sz w:val="24"/>
                <w:highlight w:val="none"/>
              </w:rPr>
              <w:t xml:space="preserve"> 项目起止时间： </w:t>
            </w:r>
          </w:p>
        </w:tc>
      </w:tr>
      <w:tr w14:paraId="7A6B6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atLeast"/>
          <w:jc w:val="center"/>
        </w:trPr>
        <w:tc>
          <w:tcPr>
            <w:tcW w:w="1634" w:type="dxa"/>
            <w:gridSpan w:val="2"/>
            <w:vAlign w:val="center"/>
          </w:tcPr>
          <w:p w14:paraId="760AAA30">
            <w:pPr>
              <w:jc w:val="center"/>
              <w:rPr>
                <w:rFonts w:ascii="仿宋_GB2312" w:eastAsia="仿宋_GB2312"/>
                <w:sz w:val="24"/>
                <w:highlight w:val="none"/>
              </w:rPr>
            </w:pPr>
            <w:r>
              <w:rPr>
                <w:rFonts w:hint="eastAsia" w:ascii="仿宋_GB2312" w:eastAsia="仿宋_GB2312"/>
                <w:sz w:val="24"/>
                <w:highlight w:val="none"/>
              </w:rPr>
              <w:t>申报类别</w:t>
            </w:r>
          </w:p>
        </w:tc>
        <w:tc>
          <w:tcPr>
            <w:tcW w:w="4536" w:type="dxa"/>
            <w:gridSpan w:val="8"/>
            <w:vAlign w:val="center"/>
          </w:tcPr>
          <w:p w14:paraId="122FD872">
            <w:pPr>
              <w:ind w:firstLine="140"/>
              <w:jc w:val="center"/>
              <w:rPr>
                <w:rFonts w:ascii="仿宋_GB2312" w:eastAsia="仿宋_GB2312"/>
                <w:sz w:val="24"/>
                <w:highlight w:val="none"/>
              </w:rPr>
            </w:pPr>
            <w:r>
              <w:rPr>
                <w:rFonts w:hint="eastAsia" w:ascii="仿宋_GB2312" w:hAnsi="宋体" w:eastAsia="仿宋_GB2312"/>
                <w:sz w:val="24"/>
                <w:highlight w:val="none"/>
              </w:rPr>
              <w:t>发明奖</w:t>
            </w:r>
            <w:r>
              <w:rPr>
                <w:rFonts w:hint="eastAsia" w:ascii="仿宋_GB2312" w:hAnsi="宋体" w:eastAsia="仿宋_GB2312"/>
                <w:sz w:val="24"/>
                <w:highlight w:val="none"/>
              </w:rPr>
              <w:sym w:font="Wingdings 2" w:char="00A3"/>
            </w:r>
            <w:r>
              <w:rPr>
                <w:rFonts w:hint="eastAsia" w:ascii="仿宋_GB2312" w:hAnsi="宋体" w:eastAsia="仿宋_GB2312"/>
                <w:sz w:val="24"/>
                <w:highlight w:val="none"/>
              </w:rPr>
              <w:t xml:space="preserve">    进步奖</w:t>
            </w:r>
            <w:r>
              <w:rPr>
                <w:rFonts w:hint="eastAsia" w:ascii="仿宋_GB2312" w:hAnsi="宋体" w:eastAsia="仿宋_GB2312"/>
                <w:sz w:val="24"/>
                <w:highlight w:val="none"/>
              </w:rPr>
              <w:sym w:font="Wingdings 2" w:char="00A3"/>
            </w:r>
          </w:p>
        </w:tc>
        <w:tc>
          <w:tcPr>
            <w:tcW w:w="1559" w:type="dxa"/>
            <w:gridSpan w:val="2"/>
            <w:vAlign w:val="center"/>
          </w:tcPr>
          <w:p w14:paraId="508F3B32">
            <w:pPr>
              <w:jc w:val="center"/>
              <w:rPr>
                <w:rFonts w:ascii="仿宋_GB2312" w:eastAsia="仿宋_GB2312"/>
                <w:sz w:val="24"/>
                <w:highlight w:val="none"/>
              </w:rPr>
            </w:pPr>
            <w:r>
              <w:rPr>
                <w:rFonts w:hint="eastAsia" w:ascii="仿宋_GB2312" w:eastAsia="仿宋_GB2312"/>
                <w:sz w:val="24"/>
                <w:highlight w:val="none"/>
              </w:rPr>
              <w:t>申报等级</w:t>
            </w:r>
          </w:p>
        </w:tc>
        <w:tc>
          <w:tcPr>
            <w:tcW w:w="1971" w:type="dxa"/>
            <w:gridSpan w:val="2"/>
            <w:vAlign w:val="center"/>
          </w:tcPr>
          <w:p w14:paraId="21DEC655">
            <w:pPr>
              <w:rPr>
                <w:rFonts w:ascii="仿宋_GB2312" w:eastAsia="仿宋_GB2312"/>
                <w:sz w:val="24"/>
                <w:highlight w:val="none"/>
              </w:rPr>
            </w:pPr>
          </w:p>
        </w:tc>
      </w:tr>
      <w:tr w14:paraId="64C6B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atLeast"/>
          <w:jc w:val="center"/>
        </w:trPr>
        <w:tc>
          <w:tcPr>
            <w:tcW w:w="1634" w:type="dxa"/>
            <w:gridSpan w:val="2"/>
            <w:vAlign w:val="center"/>
          </w:tcPr>
          <w:p w14:paraId="33D4BB31">
            <w:pPr>
              <w:jc w:val="center"/>
              <w:rPr>
                <w:rFonts w:hint="default" w:ascii="仿宋_GB2312" w:eastAsia="仿宋_GB2312"/>
                <w:sz w:val="24"/>
                <w:highlight w:val="none"/>
                <w:lang w:val="en-US" w:eastAsia="zh-CN"/>
              </w:rPr>
            </w:pPr>
            <w:r>
              <w:rPr>
                <w:rFonts w:hint="eastAsia" w:ascii="仿宋_GB2312" w:eastAsia="仿宋_GB2312"/>
                <w:sz w:val="24"/>
                <w:highlight w:val="none"/>
                <w:lang w:val="en-US" w:eastAsia="zh-CN"/>
              </w:rPr>
              <w:t>专业类别</w:t>
            </w:r>
          </w:p>
        </w:tc>
        <w:tc>
          <w:tcPr>
            <w:tcW w:w="8066" w:type="dxa"/>
            <w:gridSpan w:val="12"/>
            <w:vAlign w:val="center"/>
          </w:tcPr>
          <w:p w14:paraId="73A43454">
            <w:pPr>
              <w:rPr>
                <w:rFonts w:ascii="仿宋_GB2312" w:eastAsia="仿宋_GB2312"/>
                <w:sz w:val="24"/>
                <w:highlight w:val="none"/>
              </w:rPr>
            </w:pPr>
          </w:p>
        </w:tc>
      </w:tr>
      <w:tr w14:paraId="2CBC5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7" w:hRule="atLeast"/>
          <w:jc w:val="center"/>
        </w:trPr>
        <w:tc>
          <w:tcPr>
            <w:tcW w:w="1634" w:type="dxa"/>
            <w:gridSpan w:val="2"/>
            <w:vMerge w:val="restart"/>
            <w:vAlign w:val="center"/>
          </w:tcPr>
          <w:p w14:paraId="04EFD0A6">
            <w:pPr>
              <w:spacing w:line="400" w:lineRule="exact"/>
              <w:jc w:val="center"/>
              <w:rPr>
                <w:rFonts w:ascii="仿宋_GB2312" w:eastAsia="仿宋_GB2312"/>
                <w:sz w:val="24"/>
                <w:highlight w:val="none"/>
              </w:rPr>
            </w:pPr>
            <w:r>
              <w:rPr>
                <w:rFonts w:hint="eastAsia" w:ascii="仿宋_GB2312" w:eastAsia="仿宋_GB2312"/>
                <w:sz w:val="24"/>
                <w:highlight w:val="none"/>
              </w:rPr>
              <w:t>成果评价</w:t>
            </w:r>
          </w:p>
          <w:p w14:paraId="7F2414CB">
            <w:pPr>
              <w:spacing w:line="400" w:lineRule="exact"/>
              <w:jc w:val="center"/>
              <w:rPr>
                <w:rFonts w:ascii="仿宋_GB2312" w:eastAsia="仿宋_GB2312"/>
                <w:sz w:val="24"/>
                <w:highlight w:val="none"/>
              </w:rPr>
            </w:pPr>
            <w:r>
              <w:rPr>
                <w:rFonts w:hint="eastAsia" w:ascii="仿宋_GB2312" w:eastAsia="仿宋_GB2312"/>
                <w:sz w:val="24"/>
                <w:highlight w:val="none"/>
              </w:rPr>
              <w:t>（鉴定）</w:t>
            </w:r>
          </w:p>
        </w:tc>
        <w:tc>
          <w:tcPr>
            <w:tcW w:w="1156" w:type="dxa"/>
            <w:vAlign w:val="center"/>
          </w:tcPr>
          <w:p w14:paraId="263E9B32">
            <w:pPr>
              <w:spacing w:line="400" w:lineRule="exact"/>
              <w:jc w:val="center"/>
              <w:rPr>
                <w:rFonts w:ascii="仿宋_GB2312" w:eastAsia="仿宋_GB2312"/>
                <w:sz w:val="24"/>
                <w:highlight w:val="none"/>
              </w:rPr>
            </w:pPr>
            <w:r>
              <w:rPr>
                <w:rFonts w:hint="eastAsia" w:ascii="仿宋_GB2312" w:eastAsia="仿宋_GB2312"/>
                <w:sz w:val="24"/>
                <w:highlight w:val="none"/>
              </w:rPr>
              <w:t>评价方式</w:t>
            </w:r>
          </w:p>
        </w:tc>
        <w:tc>
          <w:tcPr>
            <w:tcW w:w="3380" w:type="dxa"/>
            <w:gridSpan w:val="7"/>
            <w:vAlign w:val="center"/>
          </w:tcPr>
          <w:p w14:paraId="4AD492EC">
            <w:pPr>
              <w:spacing w:line="400" w:lineRule="exact"/>
              <w:rPr>
                <w:rFonts w:ascii="仿宋_GB2312" w:eastAsia="仿宋_GB2312"/>
                <w:sz w:val="24"/>
                <w:highlight w:val="none"/>
              </w:rPr>
            </w:pPr>
            <w:r>
              <w:rPr>
                <w:rFonts w:hint="eastAsia" w:ascii="仿宋_GB2312" w:eastAsia="仿宋_GB2312"/>
                <w:sz w:val="24"/>
                <w:highlight w:val="none"/>
              </w:rPr>
              <w:t xml:space="preserve">  </w:t>
            </w:r>
          </w:p>
        </w:tc>
        <w:tc>
          <w:tcPr>
            <w:tcW w:w="1559" w:type="dxa"/>
            <w:gridSpan w:val="2"/>
            <w:vAlign w:val="center"/>
          </w:tcPr>
          <w:p w14:paraId="581545B1">
            <w:pPr>
              <w:spacing w:line="400" w:lineRule="exact"/>
              <w:jc w:val="center"/>
              <w:rPr>
                <w:rFonts w:ascii="仿宋_GB2312" w:eastAsia="仿宋_GB2312"/>
                <w:sz w:val="24"/>
                <w:highlight w:val="none"/>
              </w:rPr>
            </w:pPr>
            <w:r>
              <w:rPr>
                <w:rFonts w:hint="eastAsia" w:ascii="仿宋_GB2312" w:eastAsia="仿宋_GB2312"/>
                <w:sz w:val="24"/>
                <w:highlight w:val="none"/>
              </w:rPr>
              <w:t>评价水平</w:t>
            </w:r>
          </w:p>
        </w:tc>
        <w:tc>
          <w:tcPr>
            <w:tcW w:w="1971" w:type="dxa"/>
            <w:gridSpan w:val="2"/>
            <w:vAlign w:val="center"/>
          </w:tcPr>
          <w:p w14:paraId="431F8EF6">
            <w:pPr>
              <w:spacing w:line="400" w:lineRule="exact"/>
              <w:jc w:val="center"/>
              <w:rPr>
                <w:rFonts w:ascii="仿宋_GB2312" w:eastAsia="仿宋_GB2312"/>
                <w:sz w:val="24"/>
                <w:highlight w:val="none"/>
              </w:rPr>
            </w:pPr>
          </w:p>
        </w:tc>
      </w:tr>
      <w:tr w14:paraId="17CD6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7" w:hRule="atLeast"/>
          <w:jc w:val="center"/>
        </w:trPr>
        <w:tc>
          <w:tcPr>
            <w:tcW w:w="1634" w:type="dxa"/>
            <w:gridSpan w:val="2"/>
            <w:vMerge w:val="continue"/>
            <w:vAlign w:val="center"/>
          </w:tcPr>
          <w:p w14:paraId="4F60969F">
            <w:pPr>
              <w:spacing w:line="400" w:lineRule="exact"/>
              <w:rPr>
                <w:rFonts w:ascii="仿宋_GB2312" w:eastAsia="仿宋_GB2312"/>
                <w:sz w:val="24"/>
                <w:highlight w:val="none"/>
              </w:rPr>
            </w:pPr>
          </w:p>
        </w:tc>
        <w:tc>
          <w:tcPr>
            <w:tcW w:w="1156" w:type="dxa"/>
            <w:vAlign w:val="center"/>
          </w:tcPr>
          <w:p w14:paraId="477F4201">
            <w:pPr>
              <w:spacing w:line="400" w:lineRule="exact"/>
              <w:jc w:val="center"/>
              <w:rPr>
                <w:rFonts w:ascii="仿宋_GB2312" w:eastAsia="仿宋_GB2312"/>
                <w:sz w:val="24"/>
                <w:highlight w:val="none"/>
              </w:rPr>
            </w:pPr>
            <w:r>
              <w:rPr>
                <w:rFonts w:hint="eastAsia" w:ascii="仿宋_GB2312" w:eastAsia="仿宋_GB2312"/>
                <w:sz w:val="24"/>
                <w:highlight w:val="none"/>
              </w:rPr>
              <w:t>评价机构</w:t>
            </w:r>
          </w:p>
        </w:tc>
        <w:tc>
          <w:tcPr>
            <w:tcW w:w="3380" w:type="dxa"/>
            <w:gridSpan w:val="7"/>
            <w:vAlign w:val="center"/>
          </w:tcPr>
          <w:p w14:paraId="7813FDF2">
            <w:pPr>
              <w:spacing w:line="400" w:lineRule="exact"/>
              <w:jc w:val="left"/>
              <w:rPr>
                <w:rFonts w:ascii="仿宋_GB2312" w:eastAsia="仿宋_GB2312"/>
                <w:sz w:val="24"/>
                <w:highlight w:val="none"/>
              </w:rPr>
            </w:pPr>
          </w:p>
        </w:tc>
        <w:tc>
          <w:tcPr>
            <w:tcW w:w="1559" w:type="dxa"/>
            <w:gridSpan w:val="2"/>
            <w:vAlign w:val="center"/>
          </w:tcPr>
          <w:p w14:paraId="32022819">
            <w:pPr>
              <w:spacing w:line="400" w:lineRule="exact"/>
              <w:jc w:val="center"/>
              <w:rPr>
                <w:rFonts w:ascii="仿宋_GB2312" w:eastAsia="仿宋_GB2312"/>
                <w:sz w:val="24"/>
                <w:highlight w:val="none"/>
              </w:rPr>
            </w:pPr>
            <w:r>
              <w:rPr>
                <w:rFonts w:hint="eastAsia" w:ascii="仿宋_GB2312" w:eastAsia="仿宋_GB2312"/>
                <w:sz w:val="24"/>
                <w:highlight w:val="none"/>
              </w:rPr>
              <w:t>评价时间</w:t>
            </w:r>
          </w:p>
        </w:tc>
        <w:tc>
          <w:tcPr>
            <w:tcW w:w="1971" w:type="dxa"/>
            <w:gridSpan w:val="2"/>
            <w:vAlign w:val="center"/>
          </w:tcPr>
          <w:p w14:paraId="17C9123D">
            <w:pPr>
              <w:spacing w:line="400" w:lineRule="exact"/>
              <w:jc w:val="center"/>
              <w:rPr>
                <w:rFonts w:ascii="仿宋_GB2312" w:eastAsia="仿宋_GB2312"/>
                <w:sz w:val="24"/>
                <w:highlight w:val="none"/>
              </w:rPr>
            </w:pPr>
          </w:p>
        </w:tc>
      </w:tr>
      <w:tr w14:paraId="1AE9D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90" w:hRule="atLeast"/>
          <w:jc w:val="center"/>
        </w:trPr>
        <w:tc>
          <w:tcPr>
            <w:tcW w:w="9700" w:type="dxa"/>
            <w:gridSpan w:val="14"/>
          </w:tcPr>
          <w:p w14:paraId="3E388F9A">
            <w:pPr>
              <w:spacing w:before="120" w:beforeLines="50" w:line="400" w:lineRule="exact"/>
              <w:rPr>
                <w:rFonts w:ascii="仿宋_GB2312" w:eastAsia="仿宋_GB2312"/>
                <w:sz w:val="24"/>
                <w:highlight w:val="none"/>
              </w:rPr>
            </w:pPr>
            <w:r>
              <w:rPr>
                <w:rFonts w:hint="eastAsia" w:ascii="仿宋_GB2312" w:eastAsia="仿宋_GB2312"/>
                <w:b/>
                <w:sz w:val="24"/>
                <w:highlight w:val="none"/>
              </w:rPr>
              <w:t>关键技术及创新点：</w:t>
            </w:r>
          </w:p>
        </w:tc>
      </w:tr>
      <w:tr w14:paraId="74D98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8" w:hRule="atLeast"/>
          <w:jc w:val="center"/>
        </w:trPr>
        <w:tc>
          <w:tcPr>
            <w:tcW w:w="9700" w:type="dxa"/>
            <w:gridSpan w:val="14"/>
          </w:tcPr>
          <w:p w14:paraId="18223F0D">
            <w:pPr>
              <w:spacing w:before="120" w:beforeLines="50" w:line="400" w:lineRule="exact"/>
              <w:rPr>
                <w:rFonts w:ascii="仿宋_GB2312" w:eastAsia="仿宋_GB2312"/>
                <w:sz w:val="24"/>
                <w:highlight w:val="none"/>
              </w:rPr>
            </w:pPr>
            <w:r>
              <w:rPr>
                <w:rFonts w:hint="eastAsia" w:ascii="仿宋_GB2312" w:eastAsia="仿宋_GB2312"/>
                <w:b/>
                <w:sz w:val="24"/>
                <w:highlight w:val="none"/>
              </w:rPr>
              <w:t>应用情况</w:t>
            </w:r>
            <w:r>
              <w:rPr>
                <w:rFonts w:hint="eastAsia" w:ascii="仿宋_GB2312" w:eastAsia="仿宋_GB2312"/>
                <w:sz w:val="24"/>
                <w:highlight w:val="none"/>
              </w:rPr>
              <w:t>（含经济、社会、生态环境效益）：</w:t>
            </w:r>
          </w:p>
        </w:tc>
      </w:tr>
      <w:tr w14:paraId="5A8A7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6" w:hRule="atLeast"/>
          <w:jc w:val="center"/>
        </w:trPr>
        <w:tc>
          <w:tcPr>
            <w:tcW w:w="9700" w:type="dxa"/>
            <w:gridSpan w:val="14"/>
          </w:tcPr>
          <w:p w14:paraId="57EFE105">
            <w:pPr>
              <w:spacing w:before="120" w:beforeLines="50" w:line="400" w:lineRule="exact"/>
              <w:rPr>
                <w:rFonts w:ascii="仿宋_GB2312" w:eastAsia="仿宋_GB2312"/>
                <w:sz w:val="24"/>
                <w:highlight w:val="none"/>
              </w:rPr>
            </w:pPr>
            <w:r>
              <w:rPr>
                <w:rFonts w:hint="eastAsia" w:ascii="仿宋_GB2312" w:eastAsia="仿宋_GB2312"/>
                <w:b/>
                <w:sz w:val="24"/>
                <w:highlight w:val="none"/>
              </w:rPr>
              <w:t>知识产权情况</w:t>
            </w:r>
            <w:r>
              <w:rPr>
                <w:rFonts w:hint="eastAsia" w:ascii="仿宋_GB2312" w:eastAsia="仿宋_GB2312"/>
                <w:sz w:val="24"/>
                <w:highlight w:val="none"/>
              </w:rPr>
              <w:t>（不超过15项）：</w:t>
            </w:r>
          </w:p>
          <w:p w14:paraId="28984FEA">
            <w:pPr>
              <w:adjustRightInd w:val="0"/>
              <w:snapToGrid w:val="0"/>
              <w:ind w:firstLine="482" w:firstLineChars="200"/>
              <w:rPr>
                <w:rFonts w:ascii="仿宋_GB2312" w:eastAsia="仿宋_GB2312"/>
                <w:b/>
                <w:sz w:val="24"/>
                <w:highlight w:val="none"/>
              </w:rPr>
            </w:pPr>
          </w:p>
          <w:p w14:paraId="763E8857">
            <w:pPr>
              <w:adjustRightInd w:val="0"/>
              <w:snapToGrid w:val="0"/>
              <w:ind w:firstLine="482" w:firstLineChars="200"/>
              <w:rPr>
                <w:rFonts w:ascii="仿宋_GB2312" w:eastAsia="仿宋_GB2312"/>
                <w:b/>
                <w:sz w:val="24"/>
                <w:highlight w:val="none"/>
              </w:rPr>
            </w:pPr>
          </w:p>
          <w:p w14:paraId="5801649F">
            <w:pPr>
              <w:adjustRightInd w:val="0"/>
              <w:snapToGrid w:val="0"/>
              <w:ind w:firstLine="482" w:firstLineChars="200"/>
              <w:rPr>
                <w:rFonts w:ascii="仿宋_GB2312" w:eastAsia="仿宋_GB2312"/>
                <w:b/>
                <w:sz w:val="24"/>
                <w:highlight w:val="none"/>
              </w:rPr>
            </w:pPr>
          </w:p>
          <w:p w14:paraId="487DFAB5">
            <w:pPr>
              <w:adjustRightInd w:val="0"/>
              <w:snapToGrid w:val="0"/>
              <w:ind w:firstLine="482" w:firstLineChars="200"/>
              <w:rPr>
                <w:rFonts w:ascii="仿宋_GB2312" w:eastAsia="仿宋_GB2312"/>
                <w:b/>
                <w:sz w:val="24"/>
                <w:highlight w:val="none"/>
              </w:rPr>
            </w:pPr>
          </w:p>
          <w:p w14:paraId="2407CE84">
            <w:pPr>
              <w:adjustRightInd w:val="0"/>
              <w:snapToGrid w:val="0"/>
              <w:ind w:firstLine="482" w:firstLineChars="200"/>
              <w:rPr>
                <w:rFonts w:ascii="仿宋_GB2312" w:eastAsia="仿宋_GB2312"/>
                <w:b/>
                <w:sz w:val="24"/>
                <w:highlight w:val="none"/>
              </w:rPr>
            </w:pPr>
          </w:p>
        </w:tc>
      </w:tr>
      <w:tr w14:paraId="26D32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8" w:hRule="atLeast"/>
          <w:jc w:val="center"/>
        </w:trPr>
        <w:tc>
          <w:tcPr>
            <w:tcW w:w="9700" w:type="dxa"/>
            <w:gridSpan w:val="14"/>
          </w:tcPr>
          <w:p w14:paraId="0C64C0F5">
            <w:pPr>
              <w:pStyle w:val="20"/>
              <w:spacing w:before="120" w:beforeLines="50" w:after="120" w:afterLines="50" w:line="400" w:lineRule="exact"/>
              <w:ind w:left="0"/>
              <w:rPr>
                <w:rFonts w:hint="eastAsia" w:ascii="仿宋_GB2312" w:eastAsia="仿宋_GB2312"/>
                <w:b/>
                <w:sz w:val="24"/>
                <w:szCs w:val="24"/>
                <w:highlight w:val="none"/>
                <w:lang w:val="en-US" w:eastAsia="zh-CN"/>
              </w:rPr>
            </w:pPr>
            <w:r>
              <w:rPr>
                <w:rFonts w:hint="eastAsia" w:ascii="仿宋_GB2312" w:eastAsia="仿宋_GB2312"/>
                <w:b/>
                <w:sz w:val="24"/>
                <w:szCs w:val="24"/>
                <w:highlight w:val="none"/>
                <w:lang w:eastAsia="zh-CN"/>
              </w:rPr>
              <w:t>请</w:t>
            </w:r>
            <w:r>
              <w:rPr>
                <w:rFonts w:hint="eastAsia" w:ascii="仿宋_GB2312" w:eastAsia="仿宋_GB2312"/>
                <w:b/>
                <w:sz w:val="24"/>
                <w:szCs w:val="24"/>
                <w:highlight w:val="none"/>
                <w:lang w:val="en-US" w:eastAsia="zh-CN"/>
              </w:rPr>
              <w:t>填写：</w:t>
            </w:r>
          </w:p>
          <w:p w14:paraId="104B2D7B">
            <w:pPr>
              <w:pStyle w:val="20"/>
              <w:spacing w:line="360" w:lineRule="auto"/>
              <w:ind w:left="0"/>
              <w:rPr>
                <w:rFonts w:hint="eastAsia" w:ascii="仿宋_GB2312" w:eastAsia="仿宋_GB2312"/>
                <w:sz w:val="24"/>
                <w:szCs w:val="24"/>
                <w:highlight w:val="none"/>
              </w:rPr>
            </w:pPr>
            <w:r>
              <w:rPr>
                <w:rFonts w:hint="eastAsia" w:ascii="仿宋_GB2312" w:eastAsia="仿宋_GB2312"/>
                <w:sz w:val="24"/>
                <w:szCs w:val="24"/>
                <w:highlight w:val="none"/>
              </w:rPr>
              <w:t>专利名称</w:t>
            </w:r>
            <w:r>
              <w:rPr>
                <w:rFonts w:hint="eastAsia" w:ascii="仿宋_GB2312" w:eastAsia="仿宋_GB2312"/>
                <w:sz w:val="24"/>
                <w:szCs w:val="24"/>
                <w:highlight w:val="none"/>
                <w:lang w:eastAsia="zh-CN"/>
              </w:rPr>
              <w:t>、</w:t>
            </w:r>
            <w:r>
              <w:rPr>
                <w:rFonts w:hint="eastAsia" w:ascii="仿宋_GB2312" w:eastAsia="仿宋_GB2312"/>
                <w:sz w:val="24"/>
                <w:szCs w:val="24"/>
                <w:highlight w:val="none"/>
                <w:lang w:val="en-US" w:eastAsia="zh-CN"/>
              </w:rPr>
              <w:t>专利</w:t>
            </w:r>
            <w:r>
              <w:rPr>
                <w:rFonts w:hint="eastAsia" w:ascii="仿宋_GB2312" w:eastAsia="仿宋_GB2312"/>
                <w:sz w:val="24"/>
                <w:szCs w:val="24"/>
                <w:highlight w:val="none"/>
              </w:rPr>
              <w:t>号</w:t>
            </w:r>
          </w:p>
          <w:p w14:paraId="2F1C7D2F">
            <w:pPr>
              <w:pStyle w:val="20"/>
              <w:spacing w:line="360" w:lineRule="auto"/>
              <w:ind w:left="0"/>
              <w:rPr>
                <w:rFonts w:hint="eastAsia" w:ascii="仿宋_GB2312" w:eastAsia="仿宋_GB2312"/>
                <w:sz w:val="24"/>
                <w:szCs w:val="24"/>
                <w:highlight w:val="none"/>
                <w:lang w:val="en-US"/>
              </w:rPr>
            </w:pPr>
            <w:r>
              <w:rPr>
                <w:rFonts w:hint="eastAsia" w:ascii="仿宋_GB2312" w:eastAsia="仿宋_GB2312"/>
                <w:sz w:val="24"/>
                <w:szCs w:val="24"/>
                <w:highlight w:val="none"/>
                <w:lang w:val="en-US" w:eastAsia="zh-CN"/>
              </w:rPr>
              <w:t>软件著作权、证书号</w:t>
            </w:r>
          </w:p>
          <w:p w14:paraId="72FB4212">
            <w:pPr>
              <w:pStyle w:val="20"/>
              <w:spacing w:line="360" w:lineRule="auto"/>
              <w:ind w:left="0"/>
              <w:rPr>
                <w:rFonts w:hint="eastAsia" w:ascii="仿宋_GB2312" w:eastAsia="仿宋_GB2312"/>
                <w:sz w:val="24"/>
                <w:szCs w:val="24"/>
                <w:highlight w:val="none"/>
                <w:lang w:val="en-US" w:eastAsia="zh-CN"/>
              </w:rPr>
            </w:pPr>
            <w:r>
              <w:rPr>
                <w:rFonts w:hint="eastAsia" w:ascii="仿宋_GB2312" w:eastAsia="仿宋_GB2312"/>
                <w:sz w:val="24"/>
                <w:szCs w:val="24"/>
                <w:highlight w:val="none"/>
              </w:rPr>
              <w:t>论文名称</w:t>
            </w:r>
            <w:r>
              <w:rPr>
                <w:rFonts w:hint="eastAsia" w:ascii="仿宋_GB2312" w:eastAsia="仿宋_GB2312"/>
                <w:sz w:val="24"/>
                <w:szCs w:val="24"/>
                <w:highlight w:val="none"/>
                <w:lang w:eastAsia="zh-CN"/>
              </w:rPr>
              <w:t>、</w:t>
            </w:r>
            <w:r>
              <w:rPr>
                <w:rFonts w:hint="eastAsia" w:ascii="仿宋_GB2312" w:eastAsia="仿宋_GB2312"/>
                <w:sz w:val="24"/>
                <w:szCs w:val="24"/>
                <w:highlight w:val="none"/>
              </w:rPr>
              <w:t>作者</w:t>
            </w:r>
            <w:r>
              <w:rPr>
                <w:rFonts w:hint="eastAsia" w:ascii="仿宋_GB2312" w:eastAsia="仿宋_GB2312"/>
                <w:sz w:val="24"/>
                <w:szCs w:val="24"/>
                <w:highlight w:val="none"/>
                <w:lang w:eastAsia="zh-CN"/>
              </w:rPr>
              <w:t>、</w:t>
            </w:r>
            <w:r>
              <w:rPr>
                <w:rFonts w:hint="eastAsia" w:ascii="仿宋_GB2312" w:eastAsia="仿宋_GB2312"/>
                <w:sz w:val="24"/>
                <w:szCs w:val="24"/>
                <w:highlight w:val="none"/>
              </w:rPr>
              <w:t>杂志</w:t>
            </w:r>
            <w:r>
              <w:rPr>
                <w:rFonts w:hint="eastAsia" w:ascii="仿宋_GB2312" w:eastAsia="仿宋_GB2312"/>
                <w:sz w:val="24"/>
                <w:szCs w:val="24"/>
                <w:highlight w:val="none"/>
                <w:lang w:val="en-US" w:eastAsia="zh-CN"/>
              </w:rPr>
              <w:t>名称、</w:t>
            </w:r>
            <w:r>
              <w:rPr>
                <w:rFonts w:hint="eastAsia" w:ascii="仿宋_GB2312" w:eastAsia="仿宋_GB2312"/>
                <w:sz w:val="24"/>
                <w:szCs w:val="24"/>
                <w:highlight w:val="none"/>
              </w:rPr>
              <w:t>发表（出版）日期</w:t>
            </w:r>
          </w:p>
          <w:p w14:paraId="2C22B01D">
            <w:pPr>
              <w:pStyle w:val="20"/>
              <w:spacing w:line="360" w:lineRule="auto"/>
              <w:ind w:left="0"/>
              <w:rPr>
                <w:rFonts w:hint="eastAsia" w:ascii="仿宋_GB2312" w:eastAsia="仿宋_GB2312"/>
                <w:sz w:val="24"/>
                <w:szCs w:val="24"/>
                <w:highlight w:val="none"/>
              </w:rPr>
            </w:pPr>
            <w:r>
              <w:rPr>
                <w:rFonts w:hint="eastAsia" w:ascii="仿宋_GB2312" w:eastAsia="仿宋_GB2312"/>
                <w:sz w:val="24"/>
                <w:szCs w:val="24"/>
                <w:highlight w:val="none"/>
              </w:rPr>
              <w:t>著</w:t>
            </w:r>
            <w:r>
              <w:rPr>
                <w:rFonts w:hint="eastAsia" w:ascii="仿宋_GB2312" w:eastAsia="仿宋_GB2312"/>
                <w:sz w:val="24"/>
                <w:szCs w:val="24"/>
                <w:highlight w:val="none"/>
                <w:lang w:val="en-US" w:eastAsia="zh-CN"/>
              </w:rPr>
              <w:t>作</w:t>
            </w:r>
            <w:r>
              <w:rPr>
                <w:rFonts w:hint="eastAsia" w:ascii="仿宋_GB2312" w:eastAsia="仿宋_GB2312"/>
                <w:sz w:val="24"/>
                <w:szCs w:val="24"/>
                <w:highlight w:val="none"/>
              </w:rPr>
              <w:t>名称</w:t>
            </w:r>
            <w:r>
              <w:rPr>
                <w:rFonts w:hint="eastAsia" w:ascii="仿宋_GB2312" w:eastAsia="仿宋_GB2312"/>
                <w:sz w:val="24"/>
                <w:szCs w:val="24"/>
                <w:highlight w:val="none"/>
                <w:lang w:eastAsia="zh-CN"/>
              </w:rPr>
              <w:t>、</w:t>
            </w:r>
            <w:r>
              <w:rPr>
                <w:rFonts w:hint="eastAsia" w:ascii="仿宋_GB2312" w:eastAsia="仿宋_GB2312"/>
                <w:sz w:val="24"/>
                <w:szCs w:val="24"/>
                <w:highlight w:val="none"/>
              </w:rPr>
              <w:t>作者</w:t>
            </w:r>
            <w:r>
              <w:rPr>
                <w:rFonts w:hint="eastAsia" w:ascii="仿宋_GB2312" w:eastAsia="仿宋_GB2312"/>
                <w:sz w:val="24"/>
                <w:szCs w:val="24"/>
                <w:highlight w:val="none"/>
                <w:lang w:eastAsia="zh-CN"/>
              </w:rPr>
              <w:t>、</w:t>
            </w:r>
            <w:r>
              <w:rPr>
                <w:rFonts w:hint="eastAsia" w:ascii="仿宋_GB2312" w:eastAsia="仿宋_GB2312"/>
                <w:sz w:val="24"/>
                <w:szCs w:val="24"/>
                <w:highlight w:val="none"/>
              </w:rPr>
              <w:t>出版社</w:t>
            </w:r>
            <w:r>
              <w:rPr>
                <w:rFonts w:hint="eastAsia" w:ascii="仿宋_GB2312" w:eastAsia="仿宋_GB2312"/>
                <w:sz w:val="24"/>
                <w:szCs w:val="24"/>
                <w:highlight w:val="none"/>
                <w:lang w:eastAsia="zh-CN"/>
              </w:rPr>
              <w:t>、</w:t>
            </w:r>
            <w:r>
              <w:rPr>
                <w:rFonts w:hint="eastAsia" w:ascii="仿宋_GB2312" w:eastAsia="仿宋_GB2312"/>
                <w:sz w:val="24"/>
                <w:szCs w:val="24"/>
                <w:highlight w:val="none"/>
              </w:rPr>
              <w:t>出版日期</w:t>
            </w:r>
          </w:p>
          <w:p w14:paraId="49CB20E0">
            <w:pPr>
              <w:pStyle w:val="20"/>
              <w:spacing w:line="360" w:lineRule="auto"/>
              <w:ind w:left="0"/>
              <w:rPr>
                <w:rFonts w:hint="eastAsia" w:ascii="仿宋_GB2312" w:eastAsia="仿宋_GB2312"/>
                <w:sz w:val="24"/>
                <w:szCs w:val="24"/>
                <w:highlight w:val="none"/>
                <w:lang w:val="en-US" w:eastAsia="zh-CN"/>
              </w:rPr>
            </w:pPr>
            <w:r>
              <w:rPr>
                <w:rFonts w:hint="eastAsia" w:ascii="仿宋_GB2312" w:eastAsia="仿宋_GB2312"/>
                <w:sz w:val="24"/>
                <w:szCs w:val="24"/>
                <w:highlight w:val="none"/>
                <w:lang w:val="en-US" w:eastAsia="zh-CN"/>
              </w:rPr>
              <w:t>技术标准名称、颁发部门、颁发日期</w:t>
            </w:r>
          </w:p>
          <w:p w14:paraId="10B91123">
            <w:pPr>
              <w:pStyle w:val="20"/>
              <w:ind w:left="0"/>
              <w:rPr>
                <w:rFonts w:hint="eastAsia" w:ascii="仿宋_GB2312" w:eastAsia="仿宋_GB2312"/>
                <w:b/>
                <w:sz w:val="24"/>
                <w:szCs w:val="24"/>
                <w:highlight w:val="none"/>
              </w:rPr>
            </w:pPr>
          </w:p>
        </w:tc>
      </w:tr>
      <w:tr w14:paraId="70EC0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5" w:hRule="atLeast"/>
          <w:jc w:val="center"/>
        </w:trPr>
        <w:tc>
          <w:tcPr>
            <w:tcW w:w="9700" w:type="dxa"/>
            <w:gridSpan w:val="14"/>
          </w:tcPr>
          <w:p w14:paraId="0D29A36C">
            <w:pPr>
              <w:spacing w:before="120" w:beforeLines="50" w:line="400" w:lineRule="exact"/>
              <w:rPr>
                <w:rFonts w:hint="eastAsia" w:ascii="仿宋_GB2312" w:hAnsi="宋体" w:eastAsia="仿宋_GB2312"/>
                <w:sz w:val="24"/>
                <w:highlight w:val="none"/>
              </w:rPr>
            </w:pPr>
            <w:r>
              <w:rPr>
                <w:rFonts w:hint="eastAsia" w:ascii="仿宋_GB2312" w:eastAsia="仿宋_GB2312"/>
                <w:b/>
                <w:sz w:val="24"/>
                <w:highlight w:val="none"/>
              </w:rPr>
              <w:t>获奖情况：</w:t>
            </w:r>
          </w:p>
          <w:p w14:paraId="116F2BB2">
            <w:pPr>
              <w:spacing w:line="400" w:lineRule="exact"/>
              <w:ind w:firstLine="480" w:firstLineChars="200"/>
              <w:jc w:val="left"/>
              <w:rPr>
                <w:rFonts w:ascii="仿宋_GB2312" w:eastAsia="仿宋_GB2312"/>
                <w:sz w:val="24"/>
                <w:highlight w:val="none"/>
              </w:rPr>
            </w:pPr>
          </w:p>
        </w:tc>
      </w:tr>
    </w:tbl>
    <w:p w14:paraId="2AD86088">
      <w:pPr>
        <w:pStyle w:val="21"/>
        <w:spacing w:before="120" w:beforeLines="50"/>
        <w:jc w:val="left"/>
        <w:rPr>
          <w:rFonts w:hint="eastAsia" w:ascii="仿宋_GB2312" w:eastAsia="仿宋_GB2312"/>
          <w:sz w:val="21"/>
          <w:szCs w:val="21"/>
          <w:highlight w:val="none"/>
        </w:rPr>
        <w:sectPr>
          <w:pgSz w:w="11906" w:h="16838"/>
          <w:pgMar w:top="1758" w:right="1304" w:bottom="1361" w:left="1701" w:header="851" w:footer="992" w:gutter="0"/>
          <w:pgNumType w:fmt="numberInDash"/>
          <w:cols w:space="720" w:num="1"/>
          <w:docGrid w:linePitch="312" w:charSpace="0"/>
        </w:sectPr>
      </w:pPr>
      <w:r>
        <w:rPr>
          <w:rFonts w:hint="eastAsia" w:ascii="仿宋_GB2312" w:eastAsia="仿宋_GB2312"/>
          <w:b/>
          <w:sz w:val="21"/>
          <w:szCs w:val="21"/>
          <w:highlight w:val="none"/>
        </w:rPr>
        <w:t>注：</w:t>
      </w:r>
      <w:r>
        <w:rPr>
          <w:rFonts w:hint="eastAsia" w:ascii="仿宋_GB2312" w:eastAsia="仿宋_GB2312"/>
          <w:sz w:val="21"/>
          <w:szCs w:val="21"/>
          <w:highlight w:val="none"/>
        </w:rPr>
        <w:t>本表</w:t>
      </w:r>
      <w:r>
        <w:rPr>
          <w:rFonts w:hint="eastAsia" w:ascii="仿宋_GB2312" w:eastAsia="仿宋_GB2312"/>
          <w:sz w:val="21"/>
          <w:szCs w:val="21"/>
          <w:highlight w:val="none"/>
          <w:lang w:eastAsia="zh-CN"/>
        </w:rPr>
        <w:t>为简况表的附页，</w:t>
      </w:r>
      <w:r>
        <w:rPr>
          <w:rFonts w:hint="eastAsia" w:ascii="仿宋_GB2312" w:eastAsia="仿宋_GB2312"/>
          <w:sz w:val="21"/>
          <w:szCs w:val="21"/>
          <w:highlight w:val="none"/>
        </w:rPr>
        <w:t>所列明的</w:t>
      </w:r>
      <w:r>
        <w:rPr>
          <w:rFonts w:hint="eastAsia" w:ascii="仿宋_GB2312" w:eastAsia="仿宋_GB2312"/>
          <w:sz w:val="21"/>
          <w:szCs w:val="21"/>
          <w:highlight w:val="none"/>
          <w:lang w:eastAsia="zh-CN"/>
        </w:rPr>
        <w:t>内容</w:t>
      </w:r>
      <w:r>
        <w:rPr>
          <w:rFonts w:hint="eastAsia" w:ascii="仿宋_GB2312" w:eastAsia="仿宋_GB2312"/>
          <w:sz w:val="21"/>
          <w:szCs w:val="21"/>
          <w:highlight w:val="none"/>
        </w:rPr>
        <w:t>须与</w:t>
      </w:r>
      <w:r>
        <w:rPr>
          <w:rFonts w:hint="eastAsia" w:ascii="仿宋_GB2312" w:eastAsia="仿宋_GB2312"/>
          <w:sz w:val="21"/>
          <w:szCs w:val="21"/>
          <w:highlight w:val="none"/>
          <w:lang w:eastAsia="zh-CN"/>
        </w:rPr>
        <w:t>证明</w:t>
      </w:r>
      <w:r>
        <w:rPr>
          <w:rFonts w:hint="eastAsia" w:ascii="仿宋_GB2312" w:eastAsia="仿宋_GB2312"/>
          <w:sz w:val="21"/>
          <w:szCs w:val="21"/>
          <w:highlight w:val="none"/>
        </w:rPr>
        <w:t>材料附件一致。</w:t>
      </w:r>
      <w:r>
        <w:rPr>
          <w:rFonts w:hint="eastAsia" w:ascii="仿宋_GB2312" w:eastAsia="仿宋_GB2312"/>
          <w:sz w:val="21"/>
          <w:szCs w:val="21"/>
          <w:highlight w:val="none"/>
          <w:lang w:eastAsia="zh-CN"/>
        </w:rPr>
        <w:t>简况表不超过</w:t>
      </w:r>
      <w:r>
        <w:rPr>
          <w:rFonts w:hint="eastAsia" w:ascii="仿宋_GB2312" w:eastAsia="仿宋_GB2312"/>
          <w:sz w:val="21"/>
          <w:szCs w:val="21"/>
          <w:highlight w:val="none"/>
          <w:lang w:val="en-US" w:eastAsia="zh-CN"/>
        </w:rPr>
        <w:t>2页，双面打印</w:t>
      </w:r>
    </w:p>
    <w:p w14:paraId="1CA4852F">
      <w:pPr>
        <w:widowControl/>
        <w:spacing w:line="480" w:lineRule="exact"/>
        <w:jc w:val="center"/>
        <w:rPr>
          <w:rFonts w:hint="eastAsia" w:ascii="方正小标宋简体" w:hAnsi="宋体" w:eastAsia="方正小标宋简体"/>
          <w:sz w:val="44"/>
          <w:szCs w:val="44"/>
          <w:highlight w:val="none"/>
        </w:rPr>
      </w:pPr>
      <w:r>
        <w:rPr>
          <w:rFonts w:hint="eastAsia" w:ascii="方正小标宋简体" w:hAnsi="宋体" w:eastAsia="方正小标宋简体"/>
          <w:sz w:val="44"/>
          <w:szCs w:val="44"/>
          <w:highlight w:val="none"/>
          <w:lang w:bidi="ar"/>
        </w:rPr>
        <w:t xml:space="preserve">第一部分  </w:t>
      </w:r>
      <w:r>
        <w:rPr>
          <w:rFonts w:hint="eastAsia" w:ascii="方正小标宋简体" w:hAnsi="宋体" w:eastAsia="方正小标宋简体" w:cs="AdobeHeitiStd-Regular"/>
          <w:kern w:val="0"/>
          <w:sz w:val="44"/>
          <w:szCs w:val="44"/>
          <w:highlight w:val="none"/>
        </w:rPr>
        <w:t>科学技术奖</w:t>
      </w:r>
      <w:r>
        <w:rPr>
          <w:rFonts w:hint="eastAsia" w:ascii="方正小标宋简体" w:hAnsi="宋体" w:eastAsia="方正小标宋简体"/>
          <w:sz w:val="44"/>
          <w:szCs w:val="44"/>
          <w:highlight w:val="none"/>
        </w:rPr>
        <w:t>申报书填写指引</w:t>
      </w:r>
    </w:p>
    <w:p w14:paraId="6E960EA6">
      <w:pPr>
        <w:widowControl/>
        <w:spacing w:line="480" w:lineRule="exact"/>
        <w:jc w:val="center"/>
        <w:rPr>
          <w:rFonts w:ascii="创艺简标宋" w:hAnsi="宋体" w:eastAsia="创艺简标宋"/>
          <w:sz w:val="36"/>
          <w:szCs w:val="36"/>
          <w:highlight w:val="none"/>
          <w:lang w:bidi="ar"/>
        </w:rPr>
      </w:pPr>
    </w:p>
    <w:p w14:paraId="0DBCE773">
      <w:pPr>
        <w:widowControl/>
        <w:spacing w:line="570" w:lineRule="exact"/>
        <w:ind w:firstLine="640" w:firstLineChars="200"/>
        <w:rPr>
          <w:rFonts w:hint="eastAsia" w:ascii="黑体" w:hAnsi="黑体" w:eastAsia="黑体" w:cs="黑体"/>
          <w:kern w:val="0"/>
          <w:sz w:val="32"/>
          <w:szCs w:val="32"/>
          <w:highlight w:val="none"/>
          <w:lang w:bidi="ar"/>
        </w:rPr>
      </w:pPr>
      <w:r>
        <w:rPr>
          <w:rFonts w:hint="eastAsia" w:ascii="黑体" w:hAnsi="黑体" w:eastAsia="黑体" w:cs="黑体"/>
          <w:kern w:val="0"/>
          <w:sz w:val="32"/>
          <w:szCs w:val="32"/>
          <w:highlight w:val="none"/>
          <w:lang w:bidi="ar"/>
        </w:rPr>
        <w:t>一、</w:t>
      </w:r>
      <w:r>
        <w:rPr>
          <w:rFonts w:hint="eastAsia" w:ascii="黑体" w:hAnsi="黑体" w:eastAsia="黑体" w:cs="黑体"/>
          <w:sz w:val="32"/>
          <w:szCs w:val="32"/>
          <w:highlight w:val="none"/>
        </w:rPr>
        <w:t>项目基本情况</w:t>
      </w:r>
    </w:p>
    <w:p w14:paraId="2307E50B">
      <w:pPr>
        <w:widowControl/>
        <w:spacing w:line="570" w:lineRule="exact"/>
        <w:ind w:firstLine="643"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b/>
          <w:kern w:val="0"/>
          <w:sz w:val="32"/>
          <w:szCs w:val="32"/>
          <w:highlight w:val="none"/>
          <w:lang w:bidi="ar"/>
        </w:rPr>
        <w:t>（一）</w:t>
      </w:r>
      <w:r>
        <w:rPr>
          <w:rFonts w:hint="eastAsia" w:ascii="仿宋_GB2312" w:hAnsi="宋体" w:eastAsia="仿宋_GB2312" w:cs="宋体"/>
          <w:b/>
          <w:bCs/>
          <w:kern w:val="0"/>
          <w:sz w:val="32"/>
          <w:szCs w:val="32"/>
          <w:highlight w:val="none"/>
          <w:lang w:bidi="ar"/>
        </w:rPr>
        <w:t>项目名称（中文）：</w:t>
      </w:r>
      <w:r>
        <w:rPr>
          <w:rFonts w:hint="eastAsia" w:ascii="仿宋_GB2312" w:hAnsi="宋体" w:eastAsia="仿宋_GB2312" w:cs="宋体"/>
          <w:kern w:val="0"/>
          <w:sz w:val="32"/>
          <w:szCs w:val="32"/>
          <w:highlight w:val="none"/>
          <w:lang w:bidi="ar"/>
        </w:rPr>
        <w:t xml:space="preserve">原则上限30字。应围绕核心技术内容，简明、准确地反映出主要科技创新的内容和特征，项目名称不得出现企业名称和具体商品品牌等字样，原则上不用英文缩写。 </w:t>
      </w:r>
    </w:p>
    <w:p w14:paraId="00EAAEAB">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对于单个成果评价（鉴定）的项目，项目名称应与成果评价（鉴定）名称一致。</w:t>
      </w:r>
    </w:p>
    <w:p w14:paraId="463B772A">
      <w:pPr>
        <w:widowControl/>
        <w:spacing w:line="570" w:lineRule="exact"/>
        <w:ind w:firstLine="643"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b/>
          <w:bCs/>
          <w:kern w:val="0"/>
          <w:sz w:val="32"/>
          <w:szCs w:val="32"/>
          <w:highlight w:val="none"/>
          <w:lang w:bidi="ar"/>
        </w:rPr>
        <w:t>（二）完成单位、主要完成人、申报单位：</w:t>
      </w:r>
      <w:r>
        <w:rPr>
          <w:rFonts w:hint="eastAsia" w:ascii="仿宋_GB2312" w:hAnsi="宋体" w:eastAsia="仿宋_GB2312" w:cs="宋体"/>
          <w:kern w:val="0"/>
          <w:sz w:val="32"/>
          <w:szCs w:val="32"/>
          <w:highlight w:val="none"/>
          <w:lang w:bidi="ar"/>
        </w:rPr>
        <w:t>完成单位和主要完成人不需要编序号，中间用顿号隔开。此处由申报单位盖章，无需每个完成单位盖章。</w:t>
      </w:r>
    </w:p>
    <w:p w14:paraId="72576411">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完成单位应符合办法第十八条规定，申报单位必须是项目的第一或第二完成单位，且必须是会员单位。</w:t>
      </w:r>
    </w:p>
    <w:p w14:paraId="1DA6D55E">
      <w:pPr>
        <w:spacing w:line="570" w:lineRule="exact"/>
        <w:ind w:firstLine="570"/>
        <w:rPr>
          <w:rFonts w:hint="eastAsia" w:ascii="仿宋_GB2312" w:hAnsi="宋体" w:eastAsia="仿宋_GB2312" w:cs="宋体"/>
          <w:sz w:val="32"/>
          <w:szCs w:val="32"/>
          <w:highlight w:val="none"/>
        </w:rPr>
      </w:pPr>
      <w:r>
        <w:rPr>
          <w:rFonts w:hint="eastAsia" w:ascii="仿宋_GB2312" w:hAnsi="宋体" w:eastAsia="仿宋_GB2312" w:cs="宋体"/>
          <w:kern w:val="0"/>
          <w:sz w:val="32"/>
          <w:szCs w:val="32"/>
          <w:highlight w:val="none"/>
          <w:lang w:bidi="ar"/>
        </w:rPr>
        <w:t>主要完成人</w:t>
      </w:r>
      <w:r>
        <w:rPr>
          <w:rFonts w:hint="eastAsia" w:ascii="仿宋_GB2312" w:hAnsi="宋体" w:eastAsia="仿宋_GB2312" w:cs="宋体"/>
          <w:sz w:val="32"/>
          <w:szCs w:val="32"/>
          <w:highlight w:val="none"/>
        </w:rPr>
        <w:t>同一年度同一完成人排名前三的项目申报一等成果不能超过2项。</w:t>
      </w:r>
    </w:p>
    <w:p w14:paraId="24542DEC">
      <w:pPr>
        <w:pStyle w:val="9"/>
        <w:numPr>
          <w:ilvl w:val="0"/>
          <w:numId w:val="2"/>
        </w:numPr>
        <w:spacing w:before="0" w:beforeAutospacing="0" w:after="0" w:afterAutospacing="0" w:line="570" w:lineRule="exact"/>
        <w:ind w:firstLine="480"/>
        <w:rPr>
          <w:rFonts w:hint="eastAsia" w:ascii="仿宋_GB2312" w:eastAsia="仿宋_GB2312"/>
          <w:kern w:val="2"/>
          <w:sz w:val="32"/>
          <w:szCs w:val="32"/>
          <w:highlight w:val="none"/>
        </w:rPr>
      </w:pPr>
      <w:r>
        <w:rPr>
          <w:rFonts w:hint="eastAsia" w:ascii="仿宋_GB2312" w:eastAsia="仿宋_GB2312"/>
          <w:b/>
          <w:bCs/>
          <w:sz w:val="32"/>
          <w:szCs w:val="32"/>
          <w:highlight w:val="none"/>
          <w:lang w:bidi="ar"/>
        </w:rPr>
        <w:t>申报等级</w:t>
      </w:r>
      <w:r>
        <w:rPr>
          <w:rFonts w:hint="eastAsia" w:ascii="仿宋_GB2312" w:eastAsia="仿宋_GB2312"/>
          <w:sz w:val="32"/>
          <w:szCs w:val="32"/>
          <w:highlight w:val="none"/>
          <w:lang w:bidi="ar"/>
        </w:rPr>
        <w:t>：</w:t>
      </w:r>
      <w:r>
        <w:rPr>
          <w:rFonts w:hint="eastAsia" w:ascii="仿宋_GB2312" w:eastAsia="仿宋_GB2312"/>
          <w:kern w:val="2"/>
          <w:sz w:val="32"/>
          <w:szCs w:val="32"/>
          <w:highlight w:val="none"/>
        </w:rPr>
        <w:t>申报一等奖项目须经科技成果评价（鉴定），达到国内领先（及以上）水平；申报二等奖项目须经科技成果评价（鉴定），达到国内先进（及以上）水平</w:t>
      </w:r>
      <w:r>
        <w:rPr>
          <w:rFonts w:hint="eastAsia" w:ascii="仿宋_GB2312" w:eastAsia="仿宋_GB2312"/>
          <w:kern w:val="2"/>
          <w:sz w:val="32"/>
          <w:szCs w:val="32"/>
          <w:highlight w:val="none"/>
          <w:lang w:eastAsia="zh-CN"/>
        </w:rPr>
        <w:t>；</w:t>
      </w:r>
      <w:r>
        <w:rPr>
          <w:rFonts w:hint="eastAsia" w:ascii="仿宋_GB2312" w:eastAsia="仿宋_GB2312"/>
          <w:kern w:val="2"/>
          <w:sz w:val="32"/>
          <w:szCs w:val="32"/>
          <w:highlight w:val="none"/>
        </w:rPr>
        <w:t>申报</w:t>
      </w:r>
      <w:r>
        <w:rPr>
          <w:rFonts w:hint="eastAsia" w:ascii="仿宋_GB2312" w:eastAsia="仿宋_GB2312"/>
          <w:kern w:val="2"/>
          <w:sz w:val="32"/>
          <w:szCs w:val="32"/>
          <w:highlight w:val="none"/>
          <w:lang w:val="en-US" w:eastAsia="zh-CN"/>
        </w:rPr>
        <w:t>三</w:t>
      </w:r>
      <w:r>
        <w:rPr>
          <w:rFonts w:hint="eastAsia" w:ascii="仿宋_GB2312" w:eastAsia="仿宋_GB2312"/>
          <w:kern w:val="2"/>
          <w:sz w:val="32"/>
          <w:szCs w:val="32"/>
          <w:highlight w:val="none"/>
        </w:rPr>
        <w:t>等奖项目须经科技成果评价（鉴定），达到省内领先（及以上）水平。</w:t>
      </w:r>
    </w:p>
    <w:p w14:paraId="7C9F5751">
      <w:pPr>
        <w:pStyle w:val="9"/>
        <w:numPr>
          <w:ilvl w:val="0"/>
          <w:numId w:val="2"/>
        </w:numPr>
        <w:spacing w:before="0" w:beforeAutospacing="0" w:after="0" w:afterAutospacing="0" w:line="570" w:lineRule="exact"/>
        <w:ind w:firstLine="480"/>
        <w:rPr>
          <w:rFonts w:hint="eastAsia" w:ascii="仿宋_GB2312" w:eastAsia="仿宋_GB2312"/>
          <w:kern w:val="2"/>
          <w:sz w:val="32"/>
          <w:szCs w:val="32"/>
          <w:highlight w:val="none"/>
        </w:rPr>
      </w:pPr>
      <w:r>
        <w:rPr>
          <w:rFonts w:hint="eastAsia" w:ascii="仿宋_GB2312" w:hAnsi="仿宋_GB2312" w:eastAsia="仿宋_GB2312" w:cs="仿宋_GB2312"/>
          <w:b/>
          <w:bCs/>
          <w:sz w:val="32"/>
          <w:szCs w:val="32"/>
          <w:highlight w:val="none"/>
        </w:rPr>
        <w:t>封面</w:t>
      </w:r>
      <w:r>
        <w:rPr>
          <w:rFonts w:hint="eastAsia" w:ascii="仿宋_GB2312" w:hAnsi="仿宋_GB2312" w:eastAsia="仿宋_GB2312" w:cs="仿宋_GB2312"/>
          <w:b/>
          <w:bCs/>
          <w:sz w:val="32"/>
          <w:szCs w:val="32"/>
          <w:highlight w:val="none"/>
          <w:lang w:eastAsia="zh-CN"/>
        </w:rPr>
        <w:t>、</w:t>
      </w:r>
      <w:r>
        <w:rPr>
          <w:rFonts w:hint="eastAsia" w:ascii="仿宋_GB2312" w:hAnsi="仿宋_GB2312" w:eastAsia="仿宋_GB2312" w:cs="仿宋_GB2312"/>
          <w:b/>
          <w:bCs/>
          <w:sz w:val="32"/>
          <w:szCs w:val="32"/>
          <w:highlight w:val="none"/>
          <w:lang w:val="en-US" w:eastAsia="zh-CN"/>
        </w:rPr>
        <w:t>申报书</w:t>
      </w:r>
      <w:r>
        <w:rPr>
          <w:rFonts w:hint="eastAsia" w:ascii="仿宋_GB2312" w:hAnsi="仿宋_GB2312" w:eastAsia="仿宋_GB2312" w:cs="仿宋_GB2312"/>
          <w:b/>
          <w:bCs/>
          <w:sz w:val="32"/>
          <w:szCs w:val="32"/>
          <w:highlight w:val="none"/>
        </w:rPr>
        <w:t>及申报项目简况表中的“专业类别”</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参照“</w:t>
      </w:r>
      <w:r>
        <w:rPr>
          <w:rFonts w:hint="eastAsia" w:ascii="仿宋_GB2312" w:hAnsi="仿宋_GB2312" w:eastAsia="仿宋_GB2312" w:cs="仿宋_GB2312"/>
          <w:sz w:val="32"/>
          <w:szCs w:val="32"/>
          <w:highlight w:val="none"/>
          <w:lang w:val="en-US" w:eastAsia="zh-CN"/>
        </w:rPr>
        <w:t>广州市建筑业联合会</w:t>
      </w:r>
      <w:r>
        <w:rPr>
          <w:rFonts w:hint="eastAsia" w:ascii="仿宋_GB2312" w:hAnsi="仿宋_GB2312" w:eastAsia="仿宋_GB2312" w:cs="仿宋_GB2312"/>
          <w:sz w:val="32"/>
          <w:szCs w:val="32"/>
          <w:highlight w:val="none"/>
        </w:rPr>
        <w:t>科学技术奖评选管理办法</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试行）</w:t>
      </w:r>
      <w:r>
        <w:rPr>
          <w:rFonts w:hint="eastAsia" w:ascii="仿宋_GB2312" w:hAnsi="仿宋_GB2312" w:eastAsia="仿宋_GB2312" w:cs="仿宋_GB2312"/>
          <w:sz w:val="32"/>
          <w:szCs w:val="32"/>
          <w:highlight w:val="none"/>
        </w:rPr>
        <w:t>”第十七条填写。</w:t>
      </w:r>
    </w:p>
    <w:p w14:paraId="4C72881B">
      <w:pPr>
        <w:pStyle w:val="9"/>
        <w:numPr>
          <w:ilvl w:val="0"/>
          <w:numId w:val="0"/>
        </w:numPr>
        <w:spacing w:before="0" w:beforeAutospacing="0" w:after="0" w:afterAutospacing="0" w:line="570" w:lineRule="exact"/>
        <w:ind w:firstLine="643" w:firstLineChars="200"/>
        <w:rPr>
          <w:rFonts w:hint="eastAsia" w:ascii="仿宋_GB2312" w:eastAsia="仿宋_GB2312"/>
          <w:kern w:val="2"/>
          <w:sz w:val="32"/>
          <w:szCs w:val="32"/>
          <w:highlight w:val="none"/>
        </w:rPr>
      </w:pPr>
      <w:r>
        <w:rPr>
          <w:rFonts w:hint="eastAsia" w:ascii="仿宋_GB2312" w:hAnsi="仿宋_GB2312" w:eastAsia="仿宋_GB2312" w:cs="仿宋_GB2312"/>
          <w:b/>
          <w:bCs/>
          <w:sz w:val="32"/>
          <w:szCs w:val="32"/>
          <w:highlight w:val="none"/>
          <w:lang w:eastAsia="zh-CN"/>
        </w:rPr>
        <w:t>（</w:t>
      </w:r>
      <w:r>
        <w:rPr>
          <w:rFonts w:hint="eastAsia" w:ascii="仿宋_GB2312" w:hAnsi="仿宋_GB2312" w:eastAsia="仿宋_GB2312" w:cs="仿宋_GB2312"/>
          <w:b/>
          <w:bCs/>
          <w:sz w:val="32"/>
          <w:szCs w:val="32"/>
          <w:highlight w:val="none"/>
          <w:lang w:val="en-US" w:eastAsia="zh-CN"/>
        </w:rPr>
        <w:t>五）</w:t>
      </w:r>
      <w:r>
        <w:rPr>
          <w:rFonts w:hint="eastAsia" w:ascii="仿宋_GB2312" w:eastAsia="仿宋_GB2312"/>
          <w:b/>
          <w:bCs/>
          <w:sz w:val="32"/>
          <w:szCs w:val="32"/>
          <w:highlight w:val="none"/>
          <w:lang w:bidi="ar"/>
        </w:rPr>
        <w:t>项目起止时间：</w:t>
      </w:r>
      <w:r>
        <w:rPr>
          <w:rFonts w:hint="eastAsia" w:ascii="仿宋_GB2312" w:eastAsia="仿宋_GB2312"/>
          <w:sz w:val="32"/>
          <w:szCs w:val="32"/>
          <w:highlight w:val="none"/>
          <w:lang w:bidi="ar"/>
        </w:rPr>
        <w:t>起始时间指项目立项、任务下达、合同签署等标志项目开始研制的日期；完成时间指整体项目通过验收、审批或正式投产日期，无法精确到“日”的，统一填写“1日”。</w:t>
      </w:r>
    </w:p>
    <w:p w14:paraId="3010335E">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项目立项、任务下达可能是政府部门、企业主管部门、企业自身。</w:t>
      </w:r>
    </w:p>
    <w:p w14:paraId="001CD9A7">
      <w:pPr>
        <w:widowControl/>
        <w:spacing w:line="570" w:lineRule="exact"/>
        <w:ind w:firstLine="643"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b/>
          <w:bCs/>
          <w:kern w:val="0"/>
          <w:sz w:val="32"/>
          <w:szCs w:val="32"/>
          <w:highlight w:val="none"/>
          <w:lang w:bidi="ar"/>
        </w:rPr>
        <w:t>（</w:t>
      </w:r>
      <w:r>
        <w:rPr>
          <w:rFonts w:hint="eastAsia" w:ascii="仿宋_GB2312" w:hAnsi="宋体" w:eastAsia="仿宋_GB2312" w:cs="宋体"/>
          <w:b/>
          <w:bCs/>
          <w:kern w:val="0"/>
          <w:sz w:val="32"/>
          <w:szCs w:val="32"/>
          <w:highlight w:val="none"/>
          <w:lang w:val="en-US" w:eastAsia="zh-CN" w:bidi="ar"/>
        </w:rPr>
        <w:t>六</w:t>
      </w:r>
      <w:r>
        <w:rPr>
          <w:rFonts w:hint="eastAsia" w:ascii="仿宋_GB2312" w:hAnsi="宋体" w:eastAsia="仿宋_GB2312" w:cs="宋体"/>
          <w:b/>
          <w:bCs/>
          <w:kern w:val="0"/>
          <w:sz w:val="32"/>
          <w:szCs w:val="32"/>
          <w:highlight w:val="none"/>
          <w:lang w:bidi="ar"/>
        </w:rPr>
        <w:t>）成果评价（鉴定）形式</w:t>
      </w:r>
      <w:r>
        <w:rPr>
          <w:rFonts w:hint="eastAsia" w:ascii="仿宋_GB2312" w:hAnsi="宋体" w:eastAsia="仿宋_GB2312" w:cs="宋体"/>
          <w:kern w:val="0"/>
          <w:sz w:val="32"/>
          <w:szCs w:val="32"/>
          <w:highlight w:val="none"/>
          <w:lang w:bidi="ar"/>
        </w:rPr>
        <w:t>包括会议评价、函审评价等。</w:t>
      </w:r>
    </w:p>
    <w:p w14:paraId="6DD67F8E">
      <w:pPr>
        <w:widowControl/>
        <w:spacing w:line="570" w:lineRule="exact"/>
        <w:ind w:firstLine="643"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b/>
          <w:bCs/>
          <w:kern w:val="0"/>
          <w:sz w:val="32"/>
          <w:szCs w:val="32"/>
          <w:highlight w:val="none"/>
          <w:lang w:bidi="ar"/>
        </w:rPr>
        <w:t>（</w:t>
      </w:r>
      <w:r>
        <w:rPr>
          <w:rFonts w:hint="eastAsia" w:ascii="仿宋_GB2312" w:hAnsi="宋体" w:eastAsia="仿宋_GB2312" w:cs="宋体"/>
          <w:b/>
          <w:bCs/>
          <w:kern w:val="0"/>
          <w:sz w:val="32"/>
          <w:szCs w:val="32"/>
          <w:highlight w:val="none"/>
          <w:lang w:val="en-US" w:eastAsia="zh-CN" w:bidi="ar"/>
        </w:rPr>
        <w:t>七</w:t>
      </w:r>
      <w:r>
        <w:rPr>
          <w:rFonts w:hint="eastAsia" w:ascii="仿宋_GB2312" w:hAnsi="宋体" w:eastAsia="仿宋_GB2312" w:cs="宋体"/>
          <w:b/>
          <w:bCs/>
          <w:kern w:val="0"/>
          <w:sz w:val="32"/>
          <w:szCs w:val="32"/>
          <w:highlight w:val="none"/>
          <w:lang w:bidi="ar"/>
        </w:rPr>
        <w:t>）</w:t>
      </w:r>
      <w:r>
        <w:rPr>
          <w:rFonts w:hint="eastAsia" w:ascii="仿宋_GB2312" w:hAnsi="宋体" w:eastAsia="仿宋_GB2312" w:cs="宋体"/>
          <w:b/>
          <w:kern w:val="0"/>
          <w:sz w:val="32"/>
          <w:szCs w:val="32"/>
          <w:highlight w:val="none"/>
          <w:lang w:bidi="ar"/>
        </w:rPr>
        <w:t>联系人</w:t>
      </w:r>
      <w:r>
        <w:rPr>
          <w:rFonts w:hint="eastAsia" w:ascii="仿宋_GB2312" w:hAnsi="宋体" w:eastAsia="仿宋_GB2312" w:cs="宋体"/>
          <w:kern w:val="0"/>
          <w:sz w:val="32"/>
          <w:szCs w:val="32"/>
          <w:highlight w:val="none"/>
          <w:lang w:bidi="ar"/>
        </w:rPr>
        <w:t>必须有协调能力。</w:t>
      </w:r>
    </w:p>
    <w:p w14:paraId="58E86B03">
      <w:pPr>
        <w:widowControl/>
        <w:spacing w:line="570" w:lineRule="exact"/>
        <w:ind w:firstLine="640" w:firstLineChars="200"/>
        <w:rPr>
          <w:rFonts w:hint="eastAsia" w:ascii="黑体" w:hAnsi="黑体" w:eastAsia="黑体" w:cs="黑体"/>
          <w:kern w:val="0"/>
          <w:sz w:val="32"/>
          <w:szCs w:val="32"/>
          <w:highlight w:val="none"/>
          <w:lang w:bidi="ar"/>
        </w:rPr>
      </w:pPr>
      <w:r>
        <w:rPr>
          <w:rFonts w:hint="eastAsia" w:ascii="黑体" w:hAnsi="黑体" w:eastAsia="黑体" w:cs="黑体"/>
          <w:kern w:val="0"/>
          <w:sz w:val="32"/>
          <w:szCs w:val="32"/>
          <w:highlight w:val="none"/>
          <w:lang w:bidi="ar"/>
        </w:rPr>
        <w:t>二、项目创新点</w:t>
      </w:r>
    </w:p>
    <w:p w14:paraId="675E470D">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创新点按重要程度排序，限800字，不宜超过5点，正文字体为</w:t>
      </w:r>
      <w:r>
        <w:rPr>
          <w:rFonts w:hint="eastAsia" w:ascii="仿宋_GB2312" w:hAnsi="宋体" w:eastAsia="仿宋_GB2312" w:cs="宋体"/>
          <w:kern w:val="0"/>
          <w:sz w:val="32"/>
          <w:szCs w:val="32"/>
          <w:highlight w:val="none"/>
          <w:lang w:val="en-US" w:eastAsia="zh-CN" w:bidi="ar"/>
        </w:rPr>
        <w:t>小</w:t>
      </w:r>
      <w:r>
        <w:rPr>
          <w:rFonts w:hint="eastAsia" w:ascii="仿宋_GB2312" w:hAnsi="宋体" w:eastAsia="仿宋_GB2312" w:cs="宋体"/>
          <w:kern w:val="0"/>
          <w:sz w:val="32"/>
          <w:szCs w:val="32"/>
          <w:highlight w:val="none"/>
          <w:lang w:bidi="ar"/>
        </w:rPr>
        <w:t>四号宋体，行距不小于24磅，不大于30磅，申报书中的创新点内容应与项目简况表中的创新点一致。</w:t>
      </w:r>
    </w:p>
    <w:p w14:paraId="26D8AC52">
      <w:pPr>
        <w:widowControl/>
        <w:spacing w:line="570" w:lineRule="exact"/>
        <w:ind w:firstLine="640" w:firstLineChars="200"/>
        <w:rPr>
          <w:rFonts w:hint="eastAsia" w:ascii="黑体" w:hAnsi="黑体" w:eastAsia="黑体" w:cs="黑体"/>
          <w:kern w:val="0"/>
          <w:sz w:val="32"/>
          <w:szCs w:val="32"/>
          <w:highlight w:val="none"/>
          <w:lang w:bidi="ar"/>
        </w:rPr>
      </w:pPr>
      <w:r>
        <w:rPr>
          <w:rFonts w:hint="eastAsia" w:ascii="黑体" w:hAnsi="黑体" w:eastAsia="黑体" w:cs="黑体"/>
          <w:kern w:val="0"/>
          <w:sz w:val="32"/>
          <w:szCs w:val="32"/>
          <w:highlight w:val="none"/>
          <w:lang w:bidi="ar"/>
        </w:rPr>
        <w:t xml:space="preserve">三、详细科学技术内容 </w:t>
      </w:r>
    </w:p>
    <w:p w14:paraId="746970A6">
      <w:pPr>
        <w:widowControl/>
        <w:adjustRightInd w:val="0"/>
        <w:snapToGrid w:val="0"/>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该部分是申报书的核心内容，也是评价项目、处理异议的重要依据。应以核心知识产权证明为依据，客观、准确、完整地阐述项目的立项背景，技术内容中具有创新性、创造性的关键技术，客观、</w:t>
      </w:r>
      <w:r>
        <w:rPr>
          <w:rFonts w:hint="eastAsia" w:ascii="仿宋_GB2312" w:hAnsi="宋体" w:eastAsia="仿宋_GB2312" w:cs="宋体"/>
          <w:kern w:val="0"/>
          <w:sz w:val="32"/>
          <w:szCs w:val="32"/>
          <w:highlight w:val="none"/>
          <w:lang w:eastAsia="zh-CN" w:bidi="ar"/>
        </w:rPr>
        <w:t>翔实</w:t>
      </w:r>
      <w:r>
        <w:rPr>
          <w:rFonts w:hint="eastAsia" w:ascii="仿宋_GB2312" w:hAnsi="宋体" w:eastAsia="仿宋_GB2312" w:cs="宋体"/>
          <w:kern w:val="0"/>
          <w:sz w:val="32"/>
          <w:szCs w:val="32"/>
          <w:highlight w:val="none"/>
          <w:lang w:bidi="ar"/>
        </w:rPr>
        <w:t>地对比当前国内外同类技术的</w:t>
      </w:r>
      <w:r>
        <w:rPr>
          <w:rFonts w:hint="eastAsia" w:ascii="仿宋_GB2312" w:hAnsi="宋体" w:eastAsia="仿宋_GB2312" w:cs="宋体"/>
          <w:kern w:val="0"/>
          <w:sz w:val="32"/>
          <w:szCs w:val="32"/>
          <w:highlight w:val="none"/>
          <w:lang w:val="en-US" w:eastAsia="zh-CN" w:bidi="ar"/>
        </w:rPr>
        <w:t>主</w:t>
      </w:r>
      <w:r>
        <w:rPr>
          <w:rFonts w:hint="eastAsia" w:ascii="仿宋_GB2312" w:hAnsi="宋体" w:eastAsia="仿宋_GB2312" w:cs="宋体"/>
          <w:kern w:val="0"/>
          <w:sz w:val="32"/>
          <w:szCs w:val="32"/>
          <w:highlight w:val="none"/>
          <w:lang w:bidi="ar"/>
        </w:rPr>
        <w:t xml:space="preserve">要参数、效益及市场竞争力等进行阐述。经济效益显著的项目应突出关键技术或系统集成的创新性、市场竞争力、成果转化程度，以及对行业技术进步和技术跨越的促进作用。社会公益显著的项目应突出关键技术或系统集成的创新性、推广应用程度、所取得的社会效益，以及对科技发展和社会进步的意义。 </w:t>
      </w:r>
    </w:p>
    <w:p w14:paraId="0C137995">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主要科技创新内容可涉及理论研究、试验方案及实施、试验监测数据分析等。</w:t>
      </w:r>
    </w:p>
    <w:p w14:paraId="622C048C">
      <w:pPr>
        <w:widowControl/>
        <w:spacing w:line="570" w:lineRule="exact"/>
        <w:ind w:firstLine="640" w:firstLineChars="200"/>
        <w:rPr>
          <w:rFonts w:hint="eastAsia" w:ascii="黑体" w:hAnsi="黑体" w:eastAsia="黑体" w:cs="黑体"/>
          <w:kern w:val="0"/>
          <w:sz w:val="32"/>
          <w:szCs w:val="32"/>
          <w:highlight w:val="none"/>
          <w:lang w:bidi="ar"/>
        </w:rPr>
      </w:pPr>
      <w:r>
        <w:rPr>
          <w:rFonts w:hint="eastAsia" w:ascii="黑体" w:hAnsi="黑体" w:eastAsia="黑体" w:cs="黑体"/>
          <w:kern w:val="0"/>
          <w:sz w:val="32"/>
          <w:szCs w:val="32"/>
          <w:highlight w:val="none"/>
          <w:lang w:bidi="ar"/>
        </w:rPr>
        <w:t>四、经济效益和社会效益</w:t>
      </w:r>
    </w:p>
    <w:p w14:paraId="4DB74A45">
      <w:pPr>
        <w:widowControl/>
        <w:spacing w:line="570" w:lineRule="exact"/>
        <w:ind w:firstLine="643" w:firstLineChars="200"/>
        <w:jc w:val="left"/>
        <w:rPr>
          <w:rFonts w:ascii="仿宋_GB2312" w:eastAsia="仿宋_GB2312"/>
          <w:sz w:val="32"/>
          <w:szCs w:val="32"/>
          <w:highlight w:val="none"/>
        </w:rPr>
      </w:pPr>
      <w:r>
        <w:rPr>
          <w:rFonts w:hint="eastAsia" w:ascii="仿宋_GB2312" w:hAnsi="宋体" w:eastAsia="仿宋_GB2312" w:cs="宋体"/>
          <w:b/>
          <w:bCs/>
          <w:kern w:val="0"/>
          <w:sz w:val="32"/>
          <w:szCs w:val="32"/>
          <w:highlight w:val="none"/>
          <w:lang w:bidi="ar"/>
        </w:rPr>
        <w:t>近三年经济效益：</w:t>
      </w:r>
      <w:r>
        <w:rPr>
          <w:rFonts w:hint="eastAsia" w:ascii="仿宋_GB2312" w:hAnsi="宋体" w:eastAsia="仿宋_GB2312" w:cs="宋体"/>
          <w:kern w:val="0"/>
          <w:sz w:val="32"/>
          <w:szCs w:val="32"/>
          <w:highlight w:val="none"/>
          <w:lang w:bidi="ar"/>
        </w:rPr>
        <w:t xml:space="preserve">仅针对本项成果所产生的经济效益进行填写。填报数据应有真实来源和支撑证据。 </w:t>
      </w:r>
    </w:p>
    <w:p w14:paraId="0BA929FD">
      <w:pPr>
        <w:widowControl/>
        <w:spacing w:line="570" w:lineRule="exact"/>
        <w:ind w:firstLine="643" w:firstLineChars="200"/>
        <w:jc w:val="left"/>
        <w:rPr>
          <w:rFonts w:ascii="仿宋_GB2312" w:eastAsia="仿宋_GB2312"/>
          <w:dstrike/>
          <w:sz w:val="32"/>
          <w:szCs w:val="32"/>
          <w:highlight w:val="none"/>
        </w:rPr>
      </w:pPr>
      <w:r>
        <w:rPr>
          <w:rFonts w:hint="eastAsia" w:ascii="仿宋_GB2312" w:hAnsi="宋体" w:eastAsia="仿宋_GB2312" w:cs="宋体"/>
          <w:b/>
          <w:bCs/>
          <w:kern w:val="0"/>
          <w:sz w:val="32"/>
          <w:szCs w:val="32"/>
          <w:highlight w:val="none"/>
          <w:lang w:bidi="ar"/>
        </w:rPr>
        <w:t>社会效益</w:t>
      </w:r>
      <w:r>
        <w:rPr>
          <w:rFonts w:hint="eastAsia" w:ascii="仿宋_GB2312" w:eastAsia="仿宋_GB2312"/>
          <w:b/>
          <w:bCs/>
          <w:kern w:val="0"/>
          <w:sz w:val="32"/>
          <w:szCs w:val="32"/>
          <w:highlight w:val="none"/>
          <w:lang w:bidi="ar"/>
        </w:rPr>
        <w:t>：</w:t>
      </w:r>
      <w:r>
        <w:rPr>
          <w:rFonts w:hint="eastAsia" w:ascii="仿宋_GB2312" w:hAnsi="宋体" w:eastAsia="仿宋_GB2312" w:cs="宋体"/>
          <w:kern w:val="0"/>
          <w:sz w:val="32"/>
          <w:szCs w:val="32"/>
          <w:highlight w:val="none"/>
          <w:lang w:bidi="ar"/>
        </w:rPr>
        <w:t>应说明本项目在推动科学技术进步、保护自然资源和生态环境、提高国防能力、保障国家和社会安全、改善人民物质文化生活、提升健康水平、提高国民科学文化素质和培养人才等方面所起的作用。</w:t>
      </w:r>
    </w:p>
    <w:p w14:paraId="73BC781E">
      <w:pPr>
        <w:widowControl/>
        <w:spacing w:line="570" w:lineRule="exact"/>
        <w:ind w:firstLine="640" w:firstLineChars="200"/>
        <w:rPr>
          <w:rFonts w:hint="eastAsia" w:ascii="黑体" w:hAnsi="黑体" w:eastAsia="黑体" w:cs="黑体"/>
          <w:kern w:val="0"/>
          <w:sz w:val="32"/>
          <w:szCs w:val="32"/>
          <w:highlight w:val="none"/>
          <w:lang w:bidi="ar"/>
        </w:rPr>
      </w:pPr>
      <w:r>
        <w:rPr>
          <w:rFonts w:hint="eastAsia" w:ascii="黑体" w:hAnsi="黑体" w:eastAsia="黑体" w:cs="黑体"/>
          <w:kern w:val="0"/>
          <w:sz w:val="32"/>
          <w:szCs w:val="32"/>
          <w:highlight w:val="none"/>
          <w:lang w:bidi="ar"/>
        </w:rPr>
        <w:t>五、主要完成人和完成单位情况</w:t>
      </w:r>
    </w:p>
    <w:p w14:paraId="2059135B">
      <w:pPr>
        <w:widowControl/>
        <w:spacing w:line="570" w:lineRule="exact"/>
        <w:ind w:firstLine="643"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b/>
          <w:bCs/>
          <w:kern w:val="0"/>
          <w:sz w:val="32"/>
          <w:szCs w:val="32"/>
          <w:highlight w:val="none"/>
          <w:lang w:bidi="ar"/>
        </w:rPr>
        <w:t>主要完成人名单，</w:t>
      </w:r>
      <w:r>
        <w:rPr>
          <w:rFonts w:hint="eastAsia" w:ascii="仿宋_GB2312" w:hAnsi="宋体" w:eastAsia="仿宋_GB2312" w:cs="宋体"/>
          <w:kern w:val="0"/>
          <w:sz w:val="32"/>
          <w:szCs w:val="32"/>
          <w:highlight w:val="none"/>
          <w:lang w:bidi="ar"/>
        </w:rPr>
        <w:t>完成人按贡献大小排序。</w:t>
      </w:r>
    </w:p>
    <w:p w14:paraId="144858A9">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若完成人在省内外，不方便在同一页签名，可分2-3页签名，所有人员都必须签名。</w:t>
      </w:r>
    </w:p>
    <w:p w14:paraId="367E13A0">
      <w:pPr>
        <w:widowControl/>
        <w:spacing w:line="570" w:lineRule="exact"/>
        <w:ind w:firstLine="643"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b/>
          <w:bCs/>
          <w:kern w:val="0"/>
          <w:sz w:val="32"/>
          <w:szCs w:val="32"/>
          <w:highlight w:val="none"/>
          <w:lang w:bidi="ar"/>
        </w:rPr>
        <w:t>主要完成单位情况表，</w:t>
      </w:r>
      <w:r>
        <w:rPr>
          <w:rFonts w:hint="eastAsia" w:ascii="仿宋_GB2312" w:hAnsi="宋体" w:eastAsia="仿宋_GB2312" w:cs="宋体"/>
          <w:kern w:val="0"/>
          <w:sz w:val="32"/>
          <w:szCs w:val="32"/>
          <w:highlight w:val="none"/>
          <w:lang w:bidi="ar"/>
        </w:rPr>
        <w:t>所列完成单位应该是会员单位，境外单位、土木建筑行业以外的单位、国家标准的省外参编单位</w:t>
      </w:r>
      <w:r>
        <w:rPr>
          <w:rFonts w:hint="eastAsia" w:ascii="仿宋_GB2312" w:hAnsi="宋体" w:eastAsia="仿宋_GB2312" w:cs="宋体"/>
          <w:kern w:val="0"/>
          <w:sz w:val="32"/>
          <w:szCs w:val="32"/>
          <w:highlight w:val="none"/>
          <w:lang w:eastAsia="zh-CN" w:bidi="ar"/>
        </w:rPr>
        <w:t>可以</w:t>
      </w:r>
      <w:r>
        <w:rPr>
          <w:rFonts w:hint="eastAsia" w:ascii="仿宋_GB2312" w:hAnsi="宋体" w:eastAsia="仿宋_GB2312" w:cs="宋体"/>
          <w:kern w:val="0"/>
          <w:sz w:val="32"/>
          <w:szCs w:val="32"/>
          <w:highlight w:val="none"/>
          <w:lang w:bidi="ar"/>
        </w:rPr>
        <w:t>例外，但应在“申报单位情况说明及承诺”中予以说明。</w:t>
      </w:r>
    </w:p>
    <w:p w14:paraId="1DC3BEDD">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单位属性可选填国有企业、民营企业、高等院校、科研机构、政府部门等。会员情况按副会长单位、监事单位、理事单位、会员单位和其他选填，其中“其他”指正在办理入会和按规定无须入会的情况。</w:t>
      </w:r>
    </w:p>
    <w:p w14:paraId="797DE0AD">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主要完成单位除汇总表外，每个完成单位还需填写完成单位情况表。应严格按照</w:t>
      </w:r>
      <w:r>
        <w:rPr>
          <w:rFonts w:hint="eastAsia" w:ascii="仿宋_GB2312" w:eastAsia="仿宋_GB2312"/>
          <w:sz w:val="32"/>
          <w:szCs w:val="32"/>
          <w:highlight w:val="none"/>
        </w:rPr>
        <w:t>《国家科学技术奖励条例》和《广东省科学技术奖励办法》</w:t>
      </w:r>
      <w:r>
        <w:rPr>
          <w:rFonts w:hint="eastAsia" w:ascii="仿宋_GB2312" w:hAnsi="宋体" w:eastAsia="仿宋_GB2312" w:cs="宋体"/>
          <w:kern w:val="0"/>
          <w:sz w:val="32"/>
          <w:szCs w:val="32"/>
          <w:highlight w:val="none"/>
          <w:lang w:bidi="ar"/>
        </w:rPr>
        <w:t>的完成单位名额要求填写。广州市建筑业联合会</w:t>
      </w:r>
      <w:r>
        <w:rPr>
          <w:rFonts w:hint="eastAsia" w:ascii="仿宋_GB2312" w:hAnsi="宋体" w:eastAsia="仿宋_GB2312" w:cs="宋体"/>
          <w:color w:val="000000"/>
          <w:kern w:val="0"/>
          <w:sz w:val="32"/>
          <w:szCs w:val="32"/>
          <w:highlight w:val="none"/>
          <w:lang w:bidi="ar"/>
        </w:rPr>
        <w:t>将根据实际获奖等级按顺序截取获奖项目完成单位名单。</w:t>
      </w:r>
    </w:p>
    <w:p w14:paraId="6D21361F">
      <w:pPr>
        <w:widowControl/>
        <w:spacing w:line="570" w:lineRule="exact"/>
        <w:ind w:firstLine="640" w:firstLineChars="200"/>
        <w:rPr>
          <w:rFonts w:hint="eastAsia" w:ascii="黑体" w:hAnsi="黑体" w:eastAsia="黑体" w:cs="黑体"/>
          <w:kern w:val="0"/>
          <w:sz w:val="32"/>
          <w:szCs w:val="32"/>
          <w:highlight w:val="none"/>
          <w:lang w:bidi="ar"/>
        </w:rPr>
      </w:pPr>
      <w:r>
        <w:rPr>
          <w:rFonts w:hint="eastAsia" w:ascii="黑体" w:hAnsi="黑体" w:eastAsia="黑体" w:cs="黑体"/>
          <w:kern w:val="0"/>
          <w:sz w:val="32"/>
          <w:szCs w:val="32"/>
          <w:highlight w:val="none"/>
          <w:lang w:bidi="ar"/>
        </w:rPr>
        <w:t>六、申报单位情况说明及承诺</w:t>
      </w:r>
    </w:p>
    <w:p w14:paraId="2E26250B">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需要说明的情况应客观、真实、齐全。情况说明，列了四种常见情况，可针对具体项目予以补充，并承诺盖章。</w:t>
      </w:r>
    </w:p>
    <w:p w14:paraId="0867F27D">
      <w:pPr>
        <w:widowControl/>
        <w:spacing w:line="570" w:lineRule="exact"/>
        <w:ind w:firstLine="640" w:firstLineChars="200"/>
        <w:rPr>
          <w:rFonts w:hint="eastAsia" w:ascii="黑体" w:hAnsi="黑体" w:eastAsia="黑体" w:cs="黑体"/>
          <w:kern w:val="0"/>
          <w:sz w:val="32"/>
          <w:szCs w:val="32"/>
          <w:highlight w:val="none"/>
          <w:lang w:bidi="ar"/>
        </w:rPr>
      </w:pPr>
      <w:r>
        <w:rPr>
          <w:rFonts w:hint="eastAsia" w:ascii="黑体" w:hAnsi="黑体" w:eastAsia="黑体" w:cs="黑体"/>
          <w:kern w:val="0"/>
          <w:sz w:val="32"/>
          <w:szCs w:val="32"/>
          <w:highlight w:val="none"/>
          <w:lang w:bidi="ar"/>
        </w:rPr>
        <w:t>七、成果评价（鉴定）意见页、完成人名单页</w:t>
      </w:r>
    </w:p>
    <w:p w14:paraId="16CE5092">
      <w:pPr>
        <w:widowControl/>
        <w:spacing w:line="570" w:lineRule="exact"/>
        <w:ind w:firstLine="640" w:firstLineChars="200"/>
        <w:jc w:val="left"/>
        <w:rPr>
          <w:rFonts w:ascii="仿宋_GB2312" w:eastAsia="仿宋_GB2312"/>
          <w:bCs/>
          <w:kern w:val="0"/>
          <w:sz w:val="32"/>
          <w:szCs w:val="32"/>
          <w:highlight w:val="none"/>
          <w:lang w:bidi="ar"/>
        </w:rPr>
      </w:pPr>
      <w:r>
        <w:rPr>
          <w:rFonts w:hint="eastAsia" w:ascii="仿宋_GB2312" w:hAnsi="宋体" w:eastAsia="仿宋_GB2312" w:cs="宋体"/>
          <w:kern w:val="0"/>
          <w:sz w:val="32"/>
          <w:szCs w:val="32"/>
          <w:highlight w:val="none"/>
          <w:lang w:eastAsia="zh-CN" w:bidi="ar"/>
        </w:rPr>
        <w:t>只需</w:t>
      </w:r>
      <w:r>
        <w:rPr>
          <w:rFonts w:hint="eastAsia" w:ascii="仿宋_GB2312" w:hAnsi="宋体" w:eastAsia="仿宋_GB2312" w:cs="宋体"/>
          <w:kern w:val="0"/>
          <w:sz w:val="32"/>
          <w:szCs w:val="32"/>
          <w:highlight w:val="none"/>
          <w:lang w:bidi="ar"/>
        </w:rPr>
        <w:t>提供有主任委员（组长）签名的成果评价（鉴定）意见页，如果有多项评价（鉴定）成果（可全部列在主要附件材料中），此处请选与申报项目最密切关联的鉴</w:t>
      </w:r>
      <w:r>
        <w:rPr>
          <w:rFonts w:hint="eastAsia" w:ascii="仿宋_GB2312" w:eastAsia="仿宋_GB2312"/>
          <w:bCs/>
          <w:sz w:val="32"/>
          <w:szCs w:val="32"/>
          <w:highlight w:val="none"/>
        </w:rPr>
        <w:t>定意见页和完成人名单页，无须提供专家签名页和完成单位名单页。</w:t>
      </w:r>
    </w:p>
    <w:p w14:paraId="03F5BC7F">
      <w:pPr>
        <w:widowControl/>
        <w:spacing w:line="570" w:lineRule="exact"/>
        <w:ind w:firstLine="640" w:firstLineChars="200"/>
        <w:rPr>
          <w:rFonts w:hint="eastAsia" w:ascii="黑体" w:hAnsi="黑体" w:eastAsia="黑体" w:cs="黑体"/>
          <w:kern w:val="0"/>
          <w:sz w:val="32"/>
          <w:szCs w:val="32"/>
          <w:highlight w:val="none"/>
          <w:lang w:bidi="ar"/>
        </w:rPr>
      </w:pPr>
      <w:r>
        <w:rPr>
          <w:rFonts w:hint="eastAsia" w:ascii="黑体" w:hAnsi="黑体" w:eastAsia="黑体" w:cs="黑体"/>
          <w:kern w:val="0"/>
          <w:sz w:val="32"/>
          <w:szCs w:val="32"/>
          <w:highlight w:val="none"/>
          <w:lang w:bidi="ar"/>
        </w:rPr>
        <w:t>八、知识产权和相关获奖情况</w:t>
      </w:r>
    </w:p>
    <w:p w14:paraId="054D043F">
      <w:pPr>
        <w:widowControl/>
        <w:spacing w:line="570" w:lineRule="exact"/>
        <w:ind w:firstLine="643" w:firstLineChars="200"/>
        <w:jc w:val="left"/>
        <w:rPr>
          <w:rFonts w:ascii="仿宋_GB2312" w:eastAsia="仿宋_GB2312"/>
          <w:b/>
          <w:sz w:val="32"/>
          <w:szCs w:val="32"/>
          <w:highlight w:val="none"/>
        </w:rPr>
      </w:pPr>
      <w:r>
        <w:rPr>
          <w:rFonts w:hint="eastAsia" w:ascii="仿宋_GB2312" w:eastAsia="仿宋_GB2312"/>
          <w:b/>
          <w:sz w:val="32"/>
          <w:szCs w:val="32"/>
          <w:highlight w:val="none"/>
        </w:rPr>
        <w:t>这里只提供目录清单，具体的支撑材料复印扫描件在第九点中。</w:t>
      </w:r>
    </w:p>
    <w:p w14:paraId="76A88986">
      <w:pPr>
        <w:widowControl/>
        <w:spacing w:line="570" w:lineRule="exact"/>
        <w:ind w:firstLine="643" w:firstLineChars="200"/>
        <w:jc w:val="left"/>
        <w:rPr>
          <w:rFonts w:hint="eastAsia" w:ascii="仿宋_GB2312" w:hAnsi="宋体" w:eastAsia="仿宋_GB2312" w:cs="宋体"/>
          <w:b/>
          <w:bCs/>
          <w:kern w:val="0"/>
          <w:sz w:val="32"/>
          <w:szCs w:val="32"/>
          <w:highlight w:val="none"/>
          <w:lang w:bidi="ar"/>
        </w:rPr>
      </w:pPr>
      <w:r>
        <w:rPr>
          <w:rFonts w:hint="eastAsia" w:ascii="仿宋_GB2312" w:eastAsia="仿宋_GB2312"/>
          <w:b/>
          <w:bCs/>
          <w:kern w:val="0"/>
          <w:sz w:val="32"/>
          <w:szCs w:val="32"/>
          <w:highlight w:val="none"/>
          <w:lang w:bidi="ar"/>
        </w:rPr>
        <w:t>（一）</w:t>
      </w:r>
      <w:r>
        <w:rPr>
          <w:rFonts w:hint="eastAsia" w:ascii="仿宋_GB2312" w:hAnsi="宋体" w:eastAsia="仿宋_GB2312" w:cs="宋体"/>
          <w:b/>
          <w:bCs/>
          <w:kern w:val="0"/>
          <w:sz w:val="32"/>
          <w:szCs w:val="32"/>
          <w:highlight w:val="none"/>
          <w:lang w:bidi="ar"/>
        </w:rPr>
        <w:t>知识产权（限</w:t>
      </w:r>
      <w:r>
        <w:rPr>
          <w:rFonts w:hint="eastAsia" w:ascii="仿宋_GB2312" w:eastAsia="仿宋_GB2312"/>
          <w:b/>
          <w:bCs/>
          <w:kern w:val="0"/>
          <w:sz w:val="32"/>
          <w:szCs w:val="32"/>
          <w:highlight w:val="none"/>
          <w:lang w:bidi="ar"/>
        </w:rPr>
        <w:t>10</w:t>
      </w:r>
      <w:r>
        <w:rPr>
          <w:rFonts w:hint="eastAsia" w:ascii="仿宋_GB2312" w:hAnsi="宋体" w:eastAsia="仿宋_GB2312" w:cs="宋体"/>
          <w:b/>
          <w:bCs/>
          <w:kern w:val="0"/>
          <w:sz w:val="32"/>
          <w:szCs w:val="32"/>
          <w:highlight w:val="none"/>
          <w:lang w:bidi="ar"/>
        </w:rPr>
        <w:t>项）和论文著作（限</w:t>
      </w:r>
      <w:r>
        <w:rPr>
          <w:rFonts w:hint="eastAsia" w:ascii="仿宋_GB2312" w:hAnsi="宋体" w:eastAsia="仿宋_GB2312" w:cs="宋体"/>
          <w:b/>
          <w:bCs/>
          <w:kern w:val="0"/>
          <w:sz w:val="32"/>
          <w:szCs w:val="32"/>
          <w:highlight w:val="none"/>
          <w:lang w:val="en-US" w:eastAsia="zh-CN" w:bidi="ar"/>
        </w:rPr>
        <w:t>5</w:t>
      </w:r>
      <w:r>
        <w:rPr>
          <w:rFonts w:hint="eastAsia" w:ascii="仿宋_GB2312" w:hAnsi="宋体" w:eastAsia="仿宋_GB2312" w:cs="宋体"/>
          <w:b/>
          <w:bCs/>
          <w:kern w:val="0"/>
          <w:sz w:val="32"/>
          <w:szCs w:val="32"/>
          <w:highlight w:val="none"/>
          <w:lang w:bidi="ar"/>
        </w:rPr>
        <w:t>项）：</w:t>
      </w:r>
    </w:p>
    <w:p w14:paraId="3AB0D310">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明细表前面的所列统计数据：本项目已获得发明专利</w:t>
      </w:r>
      <w:r>
        <w:rPr>
          <w:rFonts w:hint="eastAsia" w:ascii="仿宋_GB2312" w:hAnsi="宋体" w:eastAsia="仿宋_GB2312" w:cs="宋体"/>
          <w:kern w:val="0"/>
          <w:sz w:val="32"/>
          <w:szCs w:val="32"/>
          <w:highlight w:val="none"/>
          <w:u w:val="single"/>
          <w:lang w:bidi="ar"/>
        </w:rPr>
        <w:t xml:space="preserve">   </w:t>
      </w:r>
      <w:r>
        <w:rPr>
          <w:rFonts w:hint="eastAsia" w:ascii="仿宋_GB2312" w:hAnsi="宋体" w:eastAsia="仿宋_GB2312" w:cs="宋体"/>
          <w:kern w:val="0"/>
          <w:sz w:val="32"/>
          <w:szCs w:val="32"/>
          <w:highlight w:val="none"/>
          <w:lang w:bidi="ar"/>
        </w:rPr>
        <w:t>项；实用新型专利项；软件著作权</w:t>
      </w:r>
      <w:r>
        <w:rPr>
          <w:rFonts w:hint="eastAsia" w:ascii="仿宋_GB2312" w:hAnsi="宋体" w:eastAsia="仿宋_GB2312" w:cs="宋体"/>
          <w:kern w:val="0"/>
          <w:sz w:val="32"/>
          <w:szCs w:val="32"/>
          <w:highlight w:val="none"/>
          <w:u w:val="single"/>
          <w:lang w:bidi="ar"/>
        </w:rPr>
        <w:t xml:space="preserve">  </w:t>
      </w:r>
      <w:r>
        <w:rPr>
          <w:rFonts w:hint="eastAsia" w:ascii="仿宋_GB2312" w:hAnsi="宋体" w:eastAsia="仿宋_GB2312" w:cs="宋体"/>
          <w:kern w:val="0"/>
          <w:sz w:val="32"/>
          <w:szCs w:val="32"/>
          <w:highlight w:val="none"/>
          <w:lang w:bidi="ar"/>
        </w:rPr>
        <w:t>项；论文</w:t>
      </w:r>
      <w:r>
        <w:rPr>
          <w:rFonts w:hint="eastAsia" w:ascii="仿宋_GB2312" w:hAnsi="宋体" w:eastAsia="仿宋_GB2312" w:cs="宋体"/>
          <w:kern w:val="0"/>
          <w:sz w:val="32"/>
          <w:szCs w:val="32"/>
          <w:highlight w:val="none"/>
          <w:u w:val="single"/>
          <w:lang w:bidi="ar"/>
        </w:rPr>
        <w:t xml:space="preserve">   </w:t>
      </w:r>
      <w:r>
        <w:rPr>
          <w:rFonts w:hint="eastAsia" w:ascii="仿宋_GB2312" w:hAnsi="宋体" w:eastAsia="仿宋_GB2312" w:cs="宋体"/>
          <w:kern w:val="0"/>
          <w:sz w:val="32"/>
          <w:szCs w:val="32"/>
          <w:highlight w:val="none"/>
          <w:lang w:bidi="ar"/>
        </w:rPr>
        <w:t>篇；著作</w:t>
      </w:r>
      <w:r>
        <w:rPr>
          <w:rFonts w:hint="eastAsia" w:ascii="仿宋_GB2312" w:hAnsi="宋体" w:eastAsia="仿宋_GB2312" w:cs="宋体"/>
          <w:kern w:val="0"/>
          <w:sz w:val="32"/>
          <w:szCs w:val="32"/>
          <w:highlight w:val="none"/>
          <w:u w:val="single"/>
          <w:lang w:bidi="ar"/>
        </w:rPr>
        <w:t xml:space="preserve">   </w:t>
      </w:r>
      <w:r>
        <w:rPr>
          <w:rFonts w:hint="eastAsia" w:ascii="仿宋_GB2312" w:hAnsi="宋体" w:eastAsia="仿宋_GB2312" w:cs="宋体"/>
          <w:kern w:val="0"/>
          <w:sz w:val="32"/>
          <w:szCs w:val="32"/>
          <w:highlight w:val="none"/>
          <w:lang w:bidi="ar"/>
        </w:rPr>
        <w:t>部；技术标准</w:t>
      </w:r>
      <w:r>
        <w:rPr>
          <w:rFonts w:hint="eastAsia" w:ascii="仿宋_GB2312" w:hAnsi="宋体" w:eastAsia="仿宋_GB2312" w:cs="宋体"/>
          <w:kern w:val="0"/>
          <w:sz w:val="32"/>
          <w:szCs w:val="32"/>
          <w:highlight w:val="none"/>
          <w:u w:val="single"/>
          <w:lang w:bidi="ar"/>
        </w:rPr>
        <w:t xml:space="preserve">   </w:t>
      </w:r>
      <w:r>
        <w:rPr>
          <w:rFonts w:hint="eastAsia" w:ascii="仿宋_GB2312" w:hAnsi="宋体" w:eastAsia="仿宋_GB2312" w:cs="宋体"/>
          <w:kern w:val="0"/>
          <w:sz w:val="32"/>
          <w:szCs w:val="32"/>
          <w:highlight w:val="none"/>
          <w:lang w:bidi="ar"/>
        </w:rPr>
        <w:t>本，不限数量，可按实统计。</w:t>
      </w:r>
    </w:p>
    <w:p w14:paraId="2C9DF08B">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 xml:space="preserve">参考广东省科技进步奖的规定，支撑材料知识产权限 </w:t>
      </w:r>
      <w:r>
        <w:rPr>
          <w:rFonts w:hint="eastAsia" w:ascii="仿宋_GB2312" w:hAnsi="宋体" w:eastAsia="仿宋_GB2312" w:cs="宋体"/>
          <w:kern w:val="0"/>
          <w:sz w:val="32"/>
          <w:szCs w:val="32"/>
          <w:highlight w:val="none"/>
          <w:lang w:val="en-US" w:eastAsia="zh-CN" w:bidi="ar"/>
        </w:rPr>
        <w:t>10</w:t>
      </w:r>
      <w:r>
        <w:rPr>
          <w:rFonts w:hint="eastAsia" w:ascii="仿宋_GB2312" w:hAnsi="宋体" w:eastAsia="仿宋_GB2312" w:cs="宋体"/>
          <w:kern w:val="0"/>
          <w:sz w:val="32"/>
          <w:szCs w:val="32"/>
          <w:highlight w:val="none"/>
          <w:lang w:bidi="ar"/>
        </w:rPr>
        <w:t>项、论文著作技术标准限</w:t>
      </w:r>
      <w:r>
        <w:rPr>
          <w:rFonts w:hint="eastAsia" w:ascii="仿宋_GB2312" w:hAnsi="宋体" w:eastAsia="仿宋_GB2312" w:cs="宋体"/>
          <w:kern w:val="0"/>
          <w:sz w:val="32"/>
          <w:szCs w:val="32"/>
          <w:highlight w:val="none"/>
          <w:lang w:val="en-US" w:eastAsia="zh-CN" w:bidi="ar"/>
        </w:rPr>
        <w:t>5</w:t>
      </w:r>
      <w:r>
        <w:rPr>
          <w:rFonts w:hint="eastAsia" w:ascii="仿宋_GB2312" w:hAnsi="宋体" w:eastAsia="仿宋_GB2312" w:cs="宋体"/>
          <w:kern w:val="0"/>
          <w:sz w:val="32"/>
          <w:szCs w:val="32"/>
          <w:highlight w:val="none"/>
          <w:lang w:bidi="ar"/>
        </w:rPr>
        <w:t>项。专利号不要填写授权公告号。明细表内所列内容按与项目密切度和重要性排序，连续编号。填写支撑本项目主要科技创新点且已授权的知识产权，包括发明专利、实用新型专利、计算机软件著作权、集成电路布图设计权等，已出版的论文、著作和技术标准等。已授权和已出版是指其日期在资料截止申报日之前。</w:t>
      </w:r>
    </w:p>
    <w:p w14:paraId="4221D545">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所列代表性论文、著作应以国内为主完成，知识产权归国内所有，论文、著作署名第一单位不是国内单位的，不宜列为代表性论文、著作。</w:t>
      </w:r>
    </w:p>
    <w:p w14:paraId="26FF8A90">
      <w:pPr>
        <w:widowControl/>
        <w:spacing w:line="570" w:lineRule="exact"/>
        <w:ind w:firstLine="643"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b/>
          <w:bCs/>
          <w:kern w:val="0"/>
          <w:sz w:val="32"/>
          <w:szCs w:val="32"/>
          <w:highlight w:val="none"/>
          <w:lang w:bidi="ar"/>
        </w:rPr>
        <w:t>知识产权权利人、发明人或论文著作作者均不是项目完成人或完成单位的，不得列入。</w:t>
      </w:r>
    </w:p>
    <w:p w14:paraId="34738FA1">
      <w:pPr>
        <w:widowControl/>
        <w:spacing w:line="570" w:lineRule="exact"/>
        <w:ind w:firstLine="643"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b/>
          <w:kern w:val="0"/>
          <w:sz w:val="32"/>
          <w:szCs w:val="32"/>
          <w:highlight w:val="none"/>
          <w:lang w:bidi="ar"/>
        </w:rPr>
        <w:t>（二）</w:t>
      </w:r>
      <w:r>
        <w:rPr>
          <w:rFonts w:hint="eastAsia" w:ascii="仿宋_GB2312" w:hAnsi="宋体" w:eastAsia="仿宋_GB2312" w:cs="宋体"/>
          <w:b/>
          <w:bCs/>
          <w:kern w:val="0"/>
          <w:sz w:val="32"/>
          <w:szCs w:val="32"/>
          <w:highlight w:val="none"/>
          <w:lang w:bidi="ar"/>
        </w:rPr>
        <w:t>相关获奖情况明细表</w:t>
      </w:r>
    </w:p>
    <w:p w14:paraId="5059DABF">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指本项目和本项目中某单项技术成果、完成单位（单个或多个）已获得科技成果奖励，奖励形式包括科技奖、工法、工程创优奖、勘察设计奖等获奖情况，授奖单位包括国家和省级政府科技奖励、国家级和省市级学会（协会）等社团科学技术奖励等，应明示或标记项目完成人和完成单位，方便专家核对。</w:t>
      </w:r>
    </w:p>
    <w:p w14:paraId="2229A143">
      <w:pPr>
        <w:widowControl/>
        <w:spacing w:line="570" w:lineRule="exact"/>
        <w:ind w:firstLine="643"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b/>
          <w:kern w:val="0"/>
          <w:sz w:val="32"/>
          <w:szCs w:val="32"/>
          <w:highlight w:val="none"/>
          <w:lang w:bidi="ar"/>
        </w:rPr>
        <w:t>（三）</w:t>
      </w:r>
      <w:r>
        <w:rPr>
          <w:rFonts w:hint="eastAsia" w:ascii="仿宋_GB2312" w:hAnsi="宋体" w:eastAsia="仿宋_GB2312" w:cs="宋体"/>
          <w:b/>
          <w:bCs/>
          <w:kern w:val="0"/>
          <w:sz w:val="32"/>
          <w:szCs w:val="32"/>
          <w:highlight w:val="none"/>
          <w:lang w:bidi="ar"/>
        </w:rPr>
        <w:t>其他证明</w:t>
      </w:r>
    </w:p>
    <w:p w14:paraId="321C52F2">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有利于项目评奖的其他有关证明文件、材料。这里只列目录清单，具体扫描或复印件放入九的“其他证明”中。</w:t>
      </w:r>
    </w:p>
    <w:p w14:paraId="03A6CBF5">
      <w:pPr>
        <w:widowControl/>
        <w:spacing w:line="570" w:lineRule="exact"/>
        <w:ind w:firstLine="643" w:firstLineChars="200"/>
        <w:jc w:val="left"/>
        <w:rPr>
          <w:rFonts w:hint="eastAsia" w:ascii="黑体" w:hAnsi="黑体" w:eastAsia="黑体" w:cs="黑体"/>
          <w:kern w:val="0"/>
          <w:sz w:val="32"/>
          <w:szCs w:val="32"/>
          <w:highlight w:val="none"/>
          <w:lang w:bidi="ar"/>
        </w:rPr>
      </w:pPr>
      <w:r>
        <w:rPr>
          <w:rFonts w:hint="eastAsia" w:ascii="黑体" w:hAnsi="黑体" w:eastAsia="黑体" w:cs="黑体"/>
          <w:b/>
          <w:kern w:val="0"/>
          <w:sz w:val="32"/>
          <w:szCs w:val="32"/>
          <w:highlight w:val="none"/>
          <w:lang w:bidi="ar"/>
        </w:rPr>
        <w:t>九、</w:t>
      </w:r>
      <w:r>
        <w:rPr>
          <w:rFonts w:hint="eastAsia" w:ascii="黑体" w:hAnsi="黑体" w:eastAsia="黑体" w:cs="黑体"/>
          <w:b/>
          <w:bCs/>
          <w:kern w:val="0"/>
          <w:sz w:val="32"/>
          <w:szCs w:val="32"/>
          <w:highlight w:val="none"/>
          <w:lang w:bidi="ar"/>
        </w:rPr>
        <w:t>主要附件材料</w:t>
      </w:r>
    </w:p>
    <w:p w14:paraId="30EB38C4">
      <w:pPr>
        <w:spacing w:line="570" w:lineRule="exact"/>
        <w:ind w:firstLine="640" w:firstLineChars="200"/>
        <w:rPr>
          <w:rFonts w:hint="eastAsia" w:ascii="仿宋_GB2312" w:hAnsi="宋体" w:eastAsia="仿宋_GB2312"/>
          <w:sz w:val="32"/>
          <w:szCs w:val="32"/>
          <w:highlight w:val="none"/>
        </w:rPr>
      </w:pPr>
      <w:r>
        <w:rPr>
          <w:rFonts w:hint="eastAsia" w:ascii="仿宋_GB2312" w:hAnsi="宋体" w:eastAsia="仿宋_GB2312" w:cs="宋体"/>
          <w:kern w:val="0"/>
          <w:sz w:val="32"/>
          <w:szCs w:val="32"/>
          <w:highlight w:val="none"/>
          <w:lang w:bidi="ar"/>
        </w:rPr>
        <w:t>主要附件材料按以下顺序和要求提交，并加目录页，目录分两级，一级目录按申报书中的9级划分，即：</w:t>
      </w:r>
      <w:r>
        <w:rPr>
          <w:rFonts w:hint="eastAsia" w:ascii="仿宋_GB2312" w:hAnsi="宋体" w:eastAsia="仿宋_GB2312" w:cs="宋体"/>
          <w:kern w:val="0"/>
          <w:sz w:val="32"/>
          <w:szCs w:val="32"/>
          <w:highlight w:val="none"/>
          <w:lang w:eastAsia="zh-CN" w:bidi="ar"/>
        </w:rPr>
        <w:t>（</w:t>
      </w:r>
      <w:r>
        <w:rPr>
          <w:rFonts w:hint="eastAsia" w:ascii="仿宋_GB2312" w:hAnsi="宋体" w:eastAsia="仿宋_GB2312" w:cs="宋体"/>
          <w:kern w:val="0"/>
          <w:sz w:val="32"/>
          <w:szCs w:val="32"/>
          <w:highlight w:val="none"/>
          <w:lang w:bidi="ar"/>
        </w:rPr>
        <w:t>一</w:t>
      </w:r>
      <w:r>
        <w:rPr>
          <w:rFonts w:hint="eastAsia" w:ascii="仿宋_GB2312" w:hAnsi="宋体" w:eastAsia="仿宋_GB2312" w:cs="宋体"/>
          <w:kern w:val="0"/>
          <w:sz w:val="32"/>
          <w:szCs w:val="32"/>
          <w:highlight w:val="none"/>
          <w:lang w:eastAsia="zh-CN" w:bidi="ar"/>
        </w:rPr>
        <w:t>）</w:t>
      </w:r>
      <w:r>
        <w:rPr>
          <w:rFonts w:hint="eastAsia" w:ascii="仿宋_GB2312" w:hAnsi="宋体" w:eastAsia="仿宋_GB2312" w:cs="宋体"/>
          <w:kern w:val="0"/>
          <w:sz w:val="32"/>
          <w:szCs w:val="32"/>
          <w:highlight w:val="none"/>
          <w:lang w:bidi="ar"/>
        </w:rPr>
        <w:t>科技成果报告；（二）科技成果评价（鉴定）证书或评价报告；（三）</w:t>
      </w:r>
      <w:r>
        <w:rPr>
          <w:rFonts w:hint="eastAsia" w:ascii="仿宋_GB2312" w:hAnsi="仿宋" w:eastAsia="仿宋_GB2312"/>
          <w:sz w:val="32"/>
          <w:szCs w:val="32"/>
          <w:highlight w:val="none"/>
        </w:rPr>
        <w:t>科技查新报告</w:t>
      </w:r>
      <w:r>
        <w:rPr>
          <w:rFonts w:hint="eastAsia" w:ascii="仿宋_GB2312" w:hAnsi="宋体" w:eastAsia="仿宋_GB2312" w:cs="宋体"/>
          <w:kern w:val="0"/>
          <w:sz w:val="32"/>
          <w:szCs w:val="32"/>
          <w:highlight w:val="none"/>
          <w:lang w:bidi="ar"/>
        </w:rPr>
        <w:t>；（四）</w:t>
      </w:r>
      <w:r>
        <w:rPr>
          <w:rFonts w:hint="eastAsia" w:ascii="仿宋_GB2312" w:hAnsi="仿宋" w:eastAsia="仿宋_GB2312"/>
          <w:sz w:val="32"/>
          <w:szCs w:val="32"/>
          <w:highlight w:val="none"/>
        </w:rPr>
        <w:t>经济效益、社会效益证明、</w:t>
      </w:r>
      <w:r>
        <w:rPr>
          <w:rFonts w:hint="eastAsia" w:ascii="仿宋_GB2312" w:eastAsia="仿宋_GB2312"/>
          <w:sz w:val="32"/>
          <w:szCs w:val="32"/>
          <w:highlight w:val="none"/>
        </w:rPr>
        <w:t>生态环境效益证明</w:t>
      </w:r>
      <w:r>
        <w:rPr>
          <w:rFonts w:hint="eastAsia" w:ascii="仿宋_GB2312" w:hAnsi="宋体" w:eastAsia="仿宋_GB2312" w:cs="宋体"/>
          <w:kern w:val="0"/>
          <w:sz w:val="32"/>
          <w:szCs w:val="32"/>
          <w:highlight w:val="none"/>
          <w:lang w:bidi="ar"/>
        </w:rPr>
        <w:t>；（五）</w:t>
      </w:r>
      <w:r>
        <w:rPr>
          <w:rFonts w:hint="eastAsia" w:ascii="仿宋_GB2312" w:eastAsia="仿宋_GB2312"/>
          <w:sz w:val="32"/>
          <w:szCs w:val="32"/>
          <w:highlight w:val="none"/>
        </w:rPr>
        <w:t>主要推广应用证明（明确应用该技术的工程规模、应用部位、工程量、效果等）</w:t>
      </w:r>
      <w:r>
        <w:rPr>
          <w:rFonts w:hint="eastAsia" w:ascii="仿宋_GB2312" w:hAnsi="宋体" w:eastAsia="仿宋_GB2312" w:cs="宋体"/>
          <w:kern w:val="0"/>
          <w:sz w:val="32"/>
          <w:szCs w:val="32"/>
          <w:highlight w:val="none"/>
          <w:lang w:bidi="ar"/>
        </w:rPr>
        <w:t>；（六）</w:t>
      </w:r>
      <w:r>
        <w:rPr>
          <w:rFonts w:hint="eastAsia" w:ascii="仿宋_GB2312" w:eastAsia="仿宋_GB2312"/>
          <w:sz w:val="32"/>
          <w:szCs w:val="32"/>
          <w:highlight w:val="none"/>
        </w:rPr>
        <w:t>知识产权证明；（七）</w:t>
      </w:r>
      <w:r>
        <w:rPr>
          <w:rFonts w:hint="eastAsia" w:ascii="仿宋_GB2312" w:hAnsi="宋体" w:eastAsia="仿宋_GB2312"/>
          <w:sz w:val="32"/>
          <w:szCs w:val="32"/>
          <w:highlight w:val="none"/>
        </w:rPr>
        <w:t>项目的有关图像、影像资料；（八）无知识产权争议</w:t>
      </w:r>
      <w:r>
        <w:rPr>
          <w:rFonts w:hint="eastAsia" w:ascii="仿宋_GB2312" w:hAnsi="仿宋" w:eastAsia="仿宋_GB2312"/>
          <w:sz w:val="32"/>
          <w:szCs w:val="32"/>
          <w:highlight w:val="none"/>
        </w:rPr>
        <w:t>声明书；（九）</w:t>
      </w:r>
      <w:r>
        <w:rPr>
          <w:rFonts w:hint="eastAsia" w:ascii="仿宋_GB2312" w:hAnsi="宋体" w:eastAsia="仿宋_GB2312"/>
          <w:sz w:val="32"/>
          <w:szCs w:val="32"/>
          <w:highlight w:val="none"/>
        </w:rPr>
        <w:t>其他证明材料。</w:t>
      </w:r>
      <w:r>
        <w:rPr>
          <w:rFonts w:hint="eastAsia" w:ascii="仿宋_GB2312" w:hAnsi="宋体" w:eastAsia="仿宋_GB2312" w:cs="宋体"/>
          <w:kern w:val="0"/>
          <w:sz w:val="32"/>
          <w:szCs w:val="32"/>
          <w:highlight w:val="none"/>
          <w:lang w:bidi="ar"/>
        </w:rPr>
        <w:t>二级目录为专利名称、论文名称等。</w:t>
      </w:r>
    </w:p>
    <w:p w14:paraId="4AED8AF9">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主要附件材料的电子文件应由一个文件构成，宜为PDF文档，且应建立目录页；专利、软件著作权、论文、著</w:t>
      </w:r>
      <w:r>
        <w:rPr>
          <w:rFonts w:hint="eastAsia" w:ascii="仿宋_GB2312" w:hAnsi="宋体" w:eastAsia="仿宋_GB2312" w:cs="宋体"/>
          <w:kern w:val="0"/>
          <w:sz w:val="32"/>
          <w:szCs w:val="32"/>
          <w:highlight w:val="none"/>
          <w:lang w:eastAsia="zh-CN" w:bidi="ar"/>
        </w:rPr>
        <w:t>作</w:t>
      </w:r>
      <w:r>
        <w:rPr>
          <w:rFonts w:hint="eastAsia" w:ascii="仿宋_GB2312" w:hAnsi="宋体" w:eastAsia="仿宋_GB2312" w:cs="宋体"/>
          <w:kern w:val="0"/>
          <w:sz w:val="32"/>
          <w:szCs w:val="32"/>
          <w:highlight w:val="none"/>
          <w:lang w:bidi="ar"/>
        </w:rPr>
        <w:t>、技术标准和工法等材料中的完成单位和完成人已列入申报项目完成单位和完成人的，请用颜色标示（见专利举例）；方便专家翻阅查找和判断。</w:t>
      </w:r>
    </w:p>
    <w:p w14:paraId="15F94F25">
      <w:pPr>
        <w:widowControl/>
        <w:spacing w:line="570" w:lineRule="exact"/>
        <w:ind w:firstLine="643"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b/>
          <w:bCs/>
          <w:kern w:val="0"/>
          <w:sz w:val="32"/>
          <w:szCs w:val="32"/>
          <w:highlight w:val="none"/>
          <w:lang w:bidi="ar"/>
        </w:rPr>
        <w:t>（一）科技成果评价（鉴定）证书、验收报告</w:t>
      </w:r>
      <w:r>
        <w:rPr>
          <w:rFonts w:hint="eastAsia" w:ascii="仿宋_GB2312" w:hAnsi="宋体" w:eastAsia="仿宋_GB2312" w:cs="宋体"/>
          <w:kern w:val="0"/>
          <w:sz w:val="32"/>
          <w:szCs w:val="32"/>
          <w:highlight w:val="none"/>
          <w:lang w:bidi="ar"/>
        </w:rPr>
        <w:t>：由第三方机构出具。成果评价（鉴定）材料不要将整本成果鉴定报告附上，</w:t>
      </w:r>
      <w:r>
        <w:rPr>
          <w:rFonts w:hint="eastAsia" w:ascii="仿宋_GB2312" w:hAnsi="宋体" w:eastAsia="仿宋_GB2312" w:cs="宋体"/>
          <w:kern w:val="0"/>
          <w:sz w:val="32"/>
          <w:szCs w:val="32"/>
          <w:highlight w:val="none"/>
          <w:lang w:eastAsia="zh-CN" w:bidi="ar"/>
        </w:rPr>
        <w:t>只需</w:t>
      </w:r>
      <w:r>
        <w:rPr>
          <w:rFonts w:hint="eastAsia" w:ascii="仿宋_GB2312" w:hAnsi="宋体" w:eastAsia="仿宋_GB2312" w:cs="宋体"/>
          <w:kern w:val="0"/>
          <w:sz w:val="32"/>
          <w:szCs w:val="32"/>
          <w:highlight w:val="none"/>
          <w:lang w:bidi="ar"/>
        </w:rPr>
        <w:t xml:space="preserve">附封面、鉴定意见页、专家名单页、完成单位名单页、完成人名单页。 </w:t>
      </w:r>
    </w:p>
    <w:p w14:paraId="185E0C5F">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eastAsia="仿宋_GB2312"/>
          <w:sz w:val="32"/>
          <w:szCs w:val="32"/>
          <w:highlight w:val="none"/>
        </w:rPr>
        <w:drawing>
          <wp:anchor distT="0" distB="0" distL="114300" distR="114300" simplePos="0" relativeHeight="251660288" behindDoc="0" locked="0" layoutInCell="1" allowOverlap="1">
            <wp:simplePos x="0" y="0"/>
            <wp:positionH relativeFrom="column">
              <wp:posOffset>1163955</wp:posOffset>
            </wp:positionH>
            <wp:positionV relativeFrom="paragraph">
              <wp:posOffset>982345</wp:posOffset>
            </wp:positionV>
            <wp:extent cx="2352675" cy="3406140"/>
            <wp:effectExtent l="0" t="0" r="9525" b="3810"/>
            <wp:wrapTopAndBottom/>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8"/>
                    <a:stretch>
                      <a:fillRect/>
                    </a:stretch>
                  </pic:blipFill>
                  <pic:spPr>
                    <a:xfrm>
                      <a:off x="0" y="0"/>
                      <a:ext cx="2352675" cy="3406140"/>
                    </a:xfrm>
                    <a:prstGeom prst="rect">
                      <a:avLst/>
                    </a:prstGeom>
                    <a:noFill/>
                    <a:ln>
                      <a:noFill/>
                    </a:ln>
                  </pic:spPr>
                </pic:pic>
              </a:graphicData>
            </a:graphic>
          </wp:anchor>
        </w:drawing>
      </w:r>
      <w:r>
        <w:rPr>
          <w:rFonts w:hint="eastAsia" w:ascii="仿宋_GB2312" w:hAnsi="宋体" w:eastAsia="仿宋_GB2312" w:cs="宋体"/>
          <w:b/>
          <w:bCs/>
          <w:kern w:val="0"/>
          <w:sz w:val="32"/>
          <w:szCs w:val="32"/>
          <w:highlight w:val="none"/>
          <w:lang w:bidi="ar"/>
        </w:rPr>
        <w:t>（二）专利、软件著作权等知识产权证明：</w:t>
      </w:r>
      <w:r>
        <w:rPr>
          <w:rFonts w:hint="eastAsia" w:ascii="仿宋_GB2312" w:hAnsi="宋体" w:eastAsia="仿宋_GB2312" w:cs="宋体"/>
          <w:kern w:val="0"/>
          <w:sz w:val="32"/>
          <w:szCs w:val="32"/>
          <w:highlight w:val="none"/>
          <w:lang w:bidi="ar"/>
        </w:rPr>
        <w:t>提交授权证书页和专利摘要首页两页，专利完成单位和完成人已列入申报项目完成单位和完成人的，请用颜色标示（此要求，对第九点的所有主要附件材料均适用），如下图：</w:t>
      </w:r>
    </w:p>
    <w:p w14:paraId="6B0D4863">
      <w:pPr>
        <w:widowControl/>
        <w:spacing w:line="570" w:lineRule="exact"/>
        <w:ind w:firstLine="630" w:firstLineChars="300"/>
        <w:jc w:val="left"/>
        <w:rPr>
          <w:rFonts w:hint="eastAsia" w:ascii="仿宋_GB2312" w:hAnsi="宋体" w:eastAsia="仿宋_GB2312" w:cs="宋体"/>
          <w:kern w:val="0"/>
          <w:sz w:val="32"/>
          <w:szCs w:val="32"/>
          <w:highlight w:val="none"/>
          <w:lang w:bidi="ar"/>
        </w:rPr>
      </w:pPr>
      <w:r>
        <w:rPr>
          <w:highlight w:val="none"/>
        </w:rPr>
        <w:drawing>
          <wp:anchor distT="0" distB="0" distL="114300" distR="114300" simplePos="0" relativeHeight="251661312" behindDoc="0" locked="0" layoutInCell="1" allowOverlap="1">
            <wp:simplePos x="0" y="0"/>
            <wp:positionH relativeFrom="column">
              <wp:posOffset>659130</wp:posOffset>
            </wp:positionH>
            <wp:positionV relativeFrom="paragraph">
              <wp:posOffset>288290</wp:posOffset>
            </wp:positionV>
            <wp:extent cx="3686175" cy="4778375"/>
            <wp:effectExtent l="0" t="0" r="9525" b="3175"/>
            <wp:wrapTopAndBottom/>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9"/>
                    <a:stretch>
                      <a:fillRect/>
                    </a:stretch>
                  </pic:blipFill>
                  <pic:spPr>
                    <a:xfrm>
                      <a:off x="0" y="0"/>
                      <a:ext cx="3686175" cy="4778375"/>
                    </a:xfrm>
                    <a:prstGeom prst="rect">
                      <a:avLst/>
                    </a:prstGeom>
                    <a:noFill/>
                    <a:ln>
                      <a:noFill/>
                    </a:ln>
                  </pic:spPr>
                </pic:pic>
              </a:graphicData>
            </a:graphic>
          </wp:anchor>
        </w:drawing>
      </w:r>
      <w:r>
        <w:rPr>
          <w:rFonts w:hint="eastAsia" w:ascii="仿宋_GB2312" w:hAnsi="宋体" w:eastAsia="仿宋_GB2312" w:cs="宋体"/>
          <w:b/>
          <w:bCs/>
          <w:kern w:val="0"/>
          <w:sz w:val="32"/>
          <w:szCs w:val="32"/>
          <w:highlight w:val="none"/>
          <w:lang w:bidi="ar"/>
        </w:rPr>
        <w:t>（三）代表性论文、著作和技术标准</w:t>
      </w:r>
      <w:r>
        <w:rPr>
          <w:rFonts w:hint="eastAsia" w:ascii="仿宋_GB2312" w:hAnsi="宋体" w:eastAsia="仿宋_GB2312" w:cs="宋体"/>
          <w:kern w:val="0"/>
          <w:sz w:val="32"/>
          <w:szCs w:val="32"/>
          <w:highlight w:val="none"/>
          <w:lang w:bidi="ar"/>
        </w:rPr>
        <w:t>：论文提交发表期刊目录和论文首页；著作提交封面、版权页和作者编委页；技术标准提交封面、版权页，参编单位和参编人员名单。</w:t>
      </w:r>
    </w:p>
    <w:p w14:paraId="779F00C9">
      <w:pPr>
        <w:widowControl/>
        <w:spacing w:line="570" w:lineRule="exact"/>
        <w:ind w:firstLine="643"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b/>
          <w:bCs/>
          <w:kern w:val="0"/>
          <w:sz w:val="32"/>
          <w:szCs w:val="32"/>
          <w:highlight w:val="none"/>
          <w:lang w:bidi="ar"/>
        </w:rPr>
        <w:t>（四）已获科技奖励证明</w:t>
      </w:r>
    </w:p>
    <w:p w14:paraId="29EE24EB">
      <w:pPr>
        <w:widowControl/>
        <w:spacing w:line="570" w:lineRule="exact"/>
        <w:ind w:firstLine="643" w:firstLineChars="200"/>
        <w:jc w:val="left"/>
        <w:rPr>
          <w:rFonts w:hint="eastAsia" w:ascii="仿宋_GB2312" w:hAnsi="宋体" w:eastAsia="仿宋_GB2312" w:cs="宋体"/>
          <w:b/>
          <w:bCs/>
          <w:kern w:val="0"/>
          <w:sz w:val="32"/>
          <w:szCs w:val="32"/>
          <w:highlight w:val="none"/>
          <w:lang w:bidi="ar"/>
        </w:rPr>
      </w:pPr>
      <w:r>
        <w:rPr>
          <w:rFonts w:hint="eastAsia" w:ascii="仿宋_GB2312" w:hAnsi="宋体" w:eastAsia="仿宋_GB2312" w:cs="宋体"/>
          <w:b/>
          <w:bCs/>
          <w:kern w:val="0"/>
          <w:sz w:val="32"/>
          <w:szCs w:val="32"/>
          <w:highlight w:val="none"/>
          <w:lang w:bidi="ar"/>
        </w:rPr>
        <w:t>（五）工程奖等其他证明</w:t>
      </w:r>
    </w:p>
    <w:p w14:paraId="300B15A0">
      <w:pPr>
        <w:widowControl/>
        <w:spacing w:line="570" w:lineRule="exact"/>
        <w:ind w:firstLine="643"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b/>
          <w:bCs/>
          <w:kern w:val="0"/>
          <w:sz w:val="32"/>
          <w:szCs w:val="32"/>
          <w:highlight w:val="none"/>
          <w:lang w:bidi="ar"/>
        </w:rPr>
        <w:t>（六）其他材料</w:t>
      </w:r>
    </w:p>
    <w:p w14:paraId="34497531">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包括第八大点的第3小点的其他证明的详细材料，弃权声明也应附在此处。</w:t>
      </w:r>
    </w:p>
    <w:p w14:paraId="01219905">
      <w:pPr>
        <w:widowControl/>
        <w:spacing w:line="480" w:lineRule="exact"/>
        <w:jc w:val="center"/>
        <w:rPr>
          <w:rFonts w:hint="eastAsia" w:ascii="宋体" w:hAnsi="宋体" w:cs="宋体"/>
          <w:b/>
          <w:bCs/>
          <w:kern w:val="0"/>
          <w:sz w:val="28"/>
          <w:szCs w:val="28"/>
          <w:highlight w:val="none"/>
          <w:lang w:bidi="ar"/>
        </w:rPr>
      </w:pPr>
    </w:p>
    <w:p w14:paraId="00F7FB7C">
      <w:pPr>
        <w:widowControl/>
        <w:spacing w:line="480" w:lineRule="exact"/>
        <w:jc w:val="center"/>
        <w:rPr>
          <w:rFonts w:hint="eastAsia" w:ascii="宋体" w:hAnsi="宋体" w:cs="宋体"/>
          <w:b/>
          <w:bCs/>
          <w:kern w:val="0"/>
          <w:sz w:val="28"/>
          <w:szCs w:val="28"/>
          <w:highlight w:val="none"/>
          <w:lang w:bidi="ar"/>
        </w:rPr>
      </w:pPr>
    </w:p>
    <w:p w14:paraId="44776D09">
      <w:pPr>
        <w:widowControl/>
        <w:spacing w:line="480" w:lineRule="exact"/>
        <w:jc w:val="center"/>
        <w:rPr>
          <w:rFonts w:hint="eastAsia" w:ascii="方正小标宋简体" w:hAnsi="宋体" w:eastAsia="方正小标宋简体"/>
          <w:sz w:val="44"/>
          <w:szCs w:val="44"/>
          <w:highlight w:val="none"/>
          <w:lang w:bidi="ar"/>
        </w:rPr>
      </w:pPr>
      <w:r>
        <w:rPr>
          <w:rFonts w:hint="eastAsia" w:ascii="方正小标宋简体" w:hAnsi="宋体" w:eastAsia="方正小标宋简体"/>
          <w:sz w:val="44"/>
          <w:szCs w:val="44"/>
          <w:highlight w:val="none"/>
          <w:lang w:bidi="ar"/>
        </w:rPr>
        <w:t>第二部分 简况表填写说明</w:t>
      </w:r>
    </w:p>
    <w:p w14:paraId="349EBEF5">
      <w:pPr>
        <w:widowControl/>
        <w:spacing w:line="570" w:lineRule="exact"/>
        <w:ind w:firstLine="640" w:firstLineChars="200"/>
        <w:jc w:val="left"/>
        <w:rPr>
          <w:rFonts w:hint="eastAsia" w:ascii="仿宋_GB2312" w:hAnsi="宋体" w:eastAsia="仿宋_GB2312" w:cs="宋体"/>
          <w:b/>
          <w:bCs/>
          <w:kern w:val="0"/>
          <w:sz w:val="32"/>
          <w:szCs w:val="32"/>
          <w:highlight w:val="none"/>
          <w:lang w:bidi="ar"/>
        </w:rPr>
      </w:pPr>
      <w:r>
        <w:rPr>
          <w:rFonts w:hint="eastAsia" w:ascii="仿宋_GB2312" w:hAnsi="宋体" w:eastAsia="仿宋_GB2312" w:cs="宋体"/>
          <w:kern w:val="0"/>
          <w:sz w:val="32"/>
          <w:szCs w:val="32"/>
          <w:highlight w:val="none"/>
          <w:lang w:bidi="ar"/>
        </w:rPr>
        <w:t>简况表是供评审组全部专家评审的材料，请认真填写。</w:t>
      </w:r>
    </w:p>
    <w:p w14:paraId="49108F93">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一、简况表所填每项内容必须与申报书内容一致；</w:t>
      </w:r>
    </w:p>
    <w:p w14:paraId="1B60DAB0">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二、简况表所列的知识产权及获奖情况必须与附件材料一致；</w:t>
      </w:r>
    </w:p>
    <w:p w14:paraId="6DB25512">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三、简况表内容为一页双面，如所列知识产权及获奖情况证明超过一页纸，请</w:t>
      </w:r>
      <w:r>
        <w:rPr>
          <w:rFonts w:hint="eastAsia" w:ascii="仿宋_GB2312" w:hAnsi="宋体" w:eastAsia="仿宋_GB2312" w:cs="宋体"/>
          <w:kern w:val="0"/>
          <w:sz w:val="32"/>
          <w:szCs w:val="32"/>
          <w:highlight w:val="none"/>
          <w:lang w:eastAsia="zh-CN" w:bidi="ar"/>
        </w:rPr>
        <w:t>选择</w:t>
      </w:r>
      <w:r>
        <w:rPr>
          <w:rFonts w:hint="eastAsia" w:ascii="仿宋_GB2312" w:hAnsi="宋体" w:eastAsia="仿宋_GB2312" w:cs="宋体"/>
          <w:kern w:val="0"/>
          <w:sz w:val="32"/>
          <w:szCs w:val="32"/>
          <w:highlight w:val="none"/>
          <w:lang w:bidi="ar"/>
        </w:rPr>
        <w:t>与本项目最密切关联的证明材料；</w:t>
      </w:r>
    </w:p>
    <w:p w14:paraId="6D768A26">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四、纸质简况表需由申报单位盖章，可以盖章后再复印。</w:t>
      </w:r>
    </w:p>
    <w:p w14:paraId="779EC252">
      <w:pPr>
        <w:widowControl/>
        <w:spacing w:line="570" w:lineRule="exact"/>
        <w:ind w:firstLine="720" w:firstLineChars="200"/>
        <w:jc w:val="left"/>
        <w:rPr>
          <w:rFonts w:hint="eastAsia" w:ascii="仿宋_GB2312" w:hAnsi="宋体" w:eastAsia="仿宋_GB2312" w:cs="宋体"/>
          <w:kern w:val="0"/>
          <w:sz w:val="36"/>
          <w:szCs w:val="36"/>
          <w:highlight w:val="none"/>
          <w:lang w:bidi="ar"/>
        </w:rPr>
      </w:pPr>
    </w:p>
    <w:p w14:paraId="2091C0FF">
      <w:pPr>
        <w:widowControl/>
        <w:spacing w:line="480" w:lineRule="exact"/>
        <w:jc w:val="center"/>
        <w:rPr>
          <w:rFonts w:hint="eastAsia" w:ascii="方正小标宋简体" w:hAnsi="宋体" w:eastAsia="方正小标宋简体"/>
          <w:sz w:val="44"/>
          <w:szCs w:val="44"/>
          <w:highlight w:val="none"/>
          <w:lang w:bidi="ar"/>
        </w:rPr>
      </w:pPr>
      <w:r>
        <w:rPr>
          <w:rFonts w:hint="eastAsia" w:ascii="方正小标宋简体" w:hAnsi="宋体" w:eastAsia="方正小标宋简体"/>
          <w:sz w:val="44"/>
          <w:szCs w:val="44"/>
          <w:highlight w:val="none"/>
          <w:lang w:bidi="ar"/>
        </w:rPr>
        <w:t>第三部分 汇总表填写说明</w:t>
      </w:r>
    </w:p>
    <w:p w14:paraId="12A5BE32">
      <w:pPr>
        <w:widowControl/>
        <w:spacing w:line="570" w:lineRule="exact"/>
        <w:ind w:firstLine="640" w:firstLineChars="200"/>
        <w:jc w:val="left"/>
        <w:rPr>
          <w:rFonts w:hint="eastAsia" w:ascii="仿宋_GB2312" w:hAnsi="宋体" w:eastAsia="仿宋_GB2312" w:cs="宋体"/>
          <w:b/>
          <w:bCs/>
          <w:kern w:val="0"/>
          <w:sz w:val="32"/>
          <w:szCs w:val="32"/>
          <w:highlight w:val="none"/>
          <w:lang w:bidi="ar"/>
        </w:rPr>
      </w:pPr>
      <w:r>
        <w:rPr>
          <w:rFonts w:hint="eastAsia" w:ascii="仿宋_GB2312" w:hAnsi="宋体" w:eastAsia="仿宋_GB2312" w:cs="宋体"/>
          <w:kern w:val="0"/>
          <w:sz w:val="32"/>
          <w:szCs w:val="32"/>
          <w:highlight w:val="none"/>
          <w:lang w:bidi="ar"/>
        </w:rPr>
        <w:t>汇总表用于评审项目分配给具体专家，项目公示公告用，请认真填写。</w:t>
      </w:r>
    </w:p>
    <w:p w14:paraId="1F0E7BD9">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val="en-US" w:eastAsia="zh-CN" w:bidi="ar"/>
        </w:rPr>
        <w:t>一、</w:t>
      </w:r>
      <w:r>
        <w:rPr>
          <w:rFonts w:hint="eastAsia" w:ascii="仿宋_GB2312" w:hAnsi="宋体" w:eastAsia="仿宋_GB2312" w:cs="宋体"/>
          <w:kern w:val="0"/>
          <w:sz w:val="32"/>
          <w:szCs w:val="32"/>
          <w:highlight w:val="none"/>
          <w:lang w:bidi="ar"/>
        </w:rPr>
        <w:t>汇总表由申报单位统一填写并盖章；</w:t>
      </w:r>
    </w:p>
    <w:p w14:paraId="36D86158">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val="en-US" w:eastAsia="zh-CN" w:bidi="ar"/>
        </w:rPr>
        <w:t>二、</w:t>
      </w:r>
      <w:r>
        <w:rPr>
          <w:rFonts w:hint="eastAsia" w:ascii="仿宋_GB2312" w:hAnsi="宋体" w:eastAsia="仿宋_GB2312" w:cs="宋体"/>
          <w:kern w:val="0"/>
          <w:sz w:val="32"/>
          <w:szCs w:val="32"/>
          <w:highlight w:val="none"/>
          <w:lang w:bidi="ar"/>
        </w:rPr>
        <w:t>每项内容必须与相对应的申报书、简况表内容一致，完成单位与完成人名单请认真核对，如因出现错漏字而导致证书有误，将不再更换补印。</w:t>
      </w:r>
    </w:p>
    <w:p w14:paraId="261B2C96">
      <w:pPr>
        <w:widowControl/>
        <w:spacing w:line="570" w:lineRule="exact"/>
        <w:ind w:firstLine="640" w:firstLineChars="200"/>
        <w:jc w:val="left"/>
        <w:rPr>
          <w:rFonts w:hint="eastAsia" w:ascii="仿宋_GB2312" w:hAnsi="宋体" w:eastAsia="仿宋_GB2312" w:cs="宋体"/>
          <w:kern w:val="0"/>
          <w:sz w:val="32"/>
          <w:szCs w:val="32"/>
          <w:highlight w:val="none"/>
          <w:lang w:bidi="ar"/>
        </w:rPr>
      </w:pPr>
    </w:p>
    <w:p w14:paraId="7B8A3222">
      <w:pPr>
        <w:widowControl/>
        <w:spacing w:line="570" w:lineRule="exact"/>
        <w:ind w:firstLine="640" w:firstLineChars="200"/>
        <w:jc w:val="left"/>
        <w:rPr>
          <w:rFonts w:hint="eastAsia" w:ascii="仿宋_GB2312" w:hAnsi="宋体" w:eastAsia="仿宋_GB2312" w:cs="宋体"/>
          <w:kern w:val="0"/>
          <w:sz w:val="32"/>
          <w:szCs w:val="32"/>
          <w:highlight w:val="none"/>
          <w:lang w:bidi="ar"/>
        </w:rPr>
      </w:pPr>
    </w:p>
    <w:p w14:paraId="7FB232AA">
      <w:pPr>
        <w:widowControl/>
        <w:spacing w:line="570" w:lineRule="exact"/>
        <w:ind w:firstLine="640" w:firstLineChars="200"/>
        <w:jc w:val="left"/>
        <w:rPr>
          <w:rFonts w:hint="eastAsia" w:ascii="仿宋_GB2312" w:hAnsi="宋体" w:eastAsia="仿宋_GB2312" w:cs="宋体"/>
          <w:kern w:val="0"/>
          <w:sz w:val="32"/>
          <w:szCs w:val="32"/>
          <w:highlight w:val="none"/>
          <w:lang w:bidi="ar"/>
        </w:rPr>
      </w:pPr>
    </w:p>
    <w:p w14:paraId="724EAEBF">
      <w:pPr>
        <w:widowControl/>
        <w:spacing w:line="570" w:lineRule="exact"/>
        <w:ind w:firstLine="640" w:firstLineChars="200"/>
        <w:jc w:val="left"/>
        <w:rPr>
          <w:rFonts w:hint="eastAsia" w:ascii="仿宋_GB2312" w:hAnsi="宋体" w:eastAsia="仿宋_GB2312" w:cs="宋体"/>
          <w:kern w:val="0"/>
          <w:sz w:val="32"/>
          <w:szCs w:val="32"/>
          <w:highlight w:val="none"/>
          <w:lang w:bidi="ar"/>
        </w:rPr>
      </w:pPr>
    </w:p>
    <w:p w14:paraId="758CBC05">
      <w:pPr>
        <w:widowControl/>
        <w:spacing w:line="570" w:lineRule="exact"/>
        <w:ind w:firstLine="640" w:firstLineChars="200"/>
        <w:jc w:val="left"/>
        <w:rPr>
          <w:rFonts w:hint="eastAsia" w:ascii="仿宋_GB2312" w:hAnsi="宋体" w:eastAsia="仿宋_GB2312" w:cs="宋体"/>
          <w:kern w:val="0"/>
          <w:sz w:val="32"/>
          <w:szCs w:val="32"/>
          <w:highlight w:val="none"/>
          <w:lang w:bidi="ar"/>
        </w:rPr>
      </w:pPr>
    </w:p>
    <w:p w14:paraId="4F0A525E">
      <w:pPr>
        <w:widowControl/>
        <w:spacing w:line="570" w:lineRule="exact"/>
        <w:ind w:firstLine="640" w:firstLineChars="200"/>
        <w:jc w:val="left"/>
        <w:rPr>
          <w:rFonts w:hint="eastAsia" w:ascii="仿宋_GB2312" w:hAnsi="宋体" w:eastAsia="仿宋_GB2312" w:cs="宋体"/>
          <w:kern w:val="0"/>
          <w:sz w:val="32"/>
          <w:szCs w:val="32"/>
          <w:highlight w:val="none"/>
          <w:lang w:bidi="ar"/>
        </w:rPr>
      </w:pPr>
    </w:p>
    <w:p w14:paraId="4F278B5D">
      <w:pPr>
        <w:widowControl/>
        <w:spacing w:line="570" w:lineRule="exact"/>
        <w:ind w:firstLine="640" w:firstLineChars="200"/>
        <w:jc w:val="left"/>
        <w:rPr>
          <w:rFonts w:hint="eastAsia" w:ascii="仿宋_GB2312" w:hAnsi="宋体" w:eastAsia="仿宋_GB2312" w:cs="宋体"/>
          <w:kern w:val="0"/>
          <w:sz w:val="32"/>
          <w:szCs w:val="32"/>
          <w:highlight w:val="none"/>
          <w:lang w:bidi="ar"/>
        </w:rPr>
      </w:pPr>
    </w:p>
    <w:p w14:paraId="2BDC5283">
      <w:pPr>
        <w:widowControl/>
        <w:spacing w:line="570" w:lineRule="exact"/>
        <w:ind w:firstLine="640" w:firstLineChars="200"/>
        <w:jc w:val="left"/>
        <w:rPr>
          <w:rFonts w:hint="eastAsia" w:ascii="仿宋_GB2312" w:hAnsi="宋体" w:eastAsia="仿宋_GB2312" w:cs="宋体"/>
          <w:kern w:val="0"/>
          <w:sz w:val="32"/>
          <w:szCs w:val="32"/>
          <w:highlight w:val="none"/>
          <w:lang w:bidi="ar"/>
        </w:rPr>
      </w:pPr>
    </w:p>
    <w:p w14:paraId="4E1AF76A">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简体" w:hAnsi="宋体" w:eastAsia="方正小标宋简体"/>
          <w:bCs/>
          <w:sz w:val="44"/>
          <w:szCs w:val="44"/>
          <w:highlight w:val="none"/>
        </w:rPr>
      </w:pPr>
      <w:r>
        <w:rPr>
          <w:rFonts w:hint="eastAsia" w:ascii="方正小标宋简体" w:hAnsi="宋体" w:eastAsia="方正小标宋简体"/>
          <w:bCs/>
          <w:sz w:val="44"/>
          <w:szCs w:val="44"/>
          <w:highlight w:val="none"/>
        </w:rPr>
        <w:t>广州市建筑业联合会科学技术奖</w:t>
      </w:r>
    </w:p>
    <w:p w14:paraId="4B4067FC">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简体" w:hAnsi="宋体" w:eastAsia="方正小标宋简体"/>
          <w:bCs/>
          <w:sz w:val="44"/>
          <w:szCs w:val="44"/>
          <w:highlight w:val="none"/>
        </w:rPr>
      </w:pPr>
      <w:r>
        <w:rPr>
          <w:rFonts w:hint="eastAsia" w:ascii="方正小标宋简体" w:hAnsi="宋体" w:eastAsia="方正小标宋简体"/>
          <w:bCs/>
          <w:sz w:val="44"/>
          <w:szCs w:val="44"/>
          <w:highlight w:val="none"/>
        </w:rPr>
        <w:t>申报项目形式审查不合格判定标准</w:t>
      </w:r>
    </w:p>
    <w:p w14:paraId="7C3CFBA7">
      <w:pPr>
        <w:spacing w:line="600" w:lineRule="exact"/>
        <w:jc w:val="center"/>
        <w:rPr>
          <w:rFonts w:ascii="创艺简标宋" w:hAnsi="宋体" w:eastAsia="创艺简标宋"/>
          <w:sz w:val="36"/>
          <w:szCs w:val="36"/>
          <w:highlight w:val="none"/>
        </w:rPr>
      </w:pPr>
    </w:p>
    <w:p w14:paraId="4A8F3C77">
      <w:pPr>
        <w:spacing w:line="576"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为体现公开、公平、公正的原则，</w:t>
      </w:r>
      <w:r>
        <w:rPr>
          <w:rFonts w:hint="eastAsia" w:ascii="仿宋_GB2312" w:eastAsia="仿宋_GB2312"/>
          <w:sz w:val="32"/>
          <w:szCs w:val="32"/>
          <w:highlight w:val="none"/>
          <w:lang w:val="en-US" w:eastAsia="zh-CN"/>
        </w:rPr>
        <w:t>广州市建筑业联合会</w:t>
      </w:r>
      <w:r>
        <w:rPr>
          <w:rFonts w:hint="eastAsia" w:ascii="仿宋_GB2312" w:eastAsia="仿宋_GB2312"/>
          <w:sz w:val="32"/>
          <w:szCs w:val="32"/>
          <w:highlight w:val="none"/>
        </w:rPr>
        <w:t>科学技术奖授奖项目的申报资料形式必须符合本标准。为</w:t>
      </w:r>
      <w:r>
        <w:rPr>
          <w:rFonts w:hint="eastAsia" w:ascii="仿宋_GB2312" w:eastAsia="仿宋_GB2312"/>
          <w:sz w:val="32"/>
          <w:szCs w:val="32"/>
          <w:highlight w:val="none"/>
          <w:lang w:val="en-US" w:eastAsia="zh-CN"/>
        </w:rPr>
        <w:t>避免</w:t>
      </w:r>
      <w:r>
        <w:rPr>
          <w:rFonts w:hint="eastAsia" w:ascii="仿宋_GB2312" w:eastAsia="仿宋_GB2312"/>
          <w:sz w:val="32"/>
          <w:szCs w:val="32"/>
          <w:highlight w:val="none"/>
        </w:rPr>
        <w:t>提交到我会的申报资料因形式审查不合格而退回整改，或者进入评审环节被发现申报资料形式不合格而被淘汰，请申报单位严格按照本文件要求进行检查。</w:t>
      </w:r>
    </w:p>
    <w:p w14:paraId="2F0AE8DC">
      <w:pPr>
        <w:numPr>
          <w:ilvl w:val="0"/>
          <w:numId w:val="0"/>
        </w:numPr>
        <w:autoSpaceDE w:val="0"/>
        <w:autoSpaceDN w:val="0"/>
        <w:adjustRightInd w:val="0"/>
        <w:spacing w:line="576" w:lineRule="exact"/>
        <w:ind w:firstLine="640" w:firstLineChars="200"/>
        <w:jc w:val="left"/>
        <w:rPr>
          <w:rFonts w:hint="eastAsia" w:ascii="仿宋_GB2312" w:eastAsia="仿宋_GB2312"/>
          <w:sz w:val="32"/>
          <w:szCs w:val="32"/>
          <w:highlight w:val="none"/>
        </w:rPr>
      </w:pPr>
      <w:r>
        <w:rPr>
          <w:rFonts w:hint="eastAsia" w:ascii="黑体" w:hAnsi="黑体" w:eastAsia="黑体" w:cs="黑体"/>
          <w:sz w:val="32"/>
          <w:szCs w:val="32"/>
          <w:highlight w:val="none"/>
        </w:rPr>
        <w:t>一、科学技术发明奖申报项目存在以下问题的，判定为形式审查不合格：</w:t>
      </w:r>
    </w:p>
    <w:p w14:paraId="0D495EF1">
      <w:pPr>
        <w:numPr>
          <w:ilvl w:val="0"/>
          <w:numId w:val="0"/>
        </w:numPr>
        <w:autoSpaceDE w:val="0"/>
        <w:autoSpaceDN w:val="0"/>
        <w:adjustRightInd w:val="0"/>
        <w:spacing w:line="576" w:lineRule="exact"/>
        <w:ind w:firstLine="640" w:firstLineChars="200"/>
        <w:jc w:val="left"/>
        <w:rPr>
          <w:rFonts w:hint="eastAsia" w:ascii="仿宋_GB2312" w:eastAsia="仿宋_GB2312"/>
          <w:sz w:val="32"/>
          <w:szCs w:val="32"/>
          <w:highlight w:val="none"/>
        </w:rPr>
      </w:pPr>
      <w:r>
        <w:rPr>
          <w:rFonts w:hint="eastAsia" w:ascii="仿宋_GB2312" w:eastAsia="仿宋_GB2312"/>
          <w:sz w:val="32"/>
          <w:szCs w:val="32"/>
          <w:highlight w:val="none"/>
        </w:rPr>
        <w:t>1.申报项目与已经</w:t>
      </w:r>
      <w:bookmarkStart w:id="4" w:name="_GoBack"/>
      <w:r>
        <w:rPr>
          <w:rFonts w:hint="eastAsia" w:ascii="仿宋_GB2312" w:eastAsia="仿宋_GB2312"/>
          <w:sz w:val="32"/>
          <w:szCs w:val="32"/>
          <w:highlight w:val="none"/>
        </w:rPr>
        <w:t>获得</w:t>
      </w:r>
      <w:bookmarkEnd w:id="4"/>
      <w:r>
        <w:rPr>
          <w:rFonts w:hint="eastAsia" w:ascii="仿宋_GB2312" w:eastAsia="仿宋_GB2312"/>
          <w:sz w:val="32"/>
          <w:szCs w:val="32"/>
          <w:highlight w:val="none"/>
          <w:lang w:val="en-US" w:eastAsia="zh-CN"/>
        </w:rPr>
        <w:t>市</w:t>
      </w:r>
      <w:r>
        <w:rPr>
          <w:rFonts w:hint="eastAsia" w:ascii="仿宋_GB2312" w:eastAsia="仿宋_GB2312"/>
          <w:sz w:val="32"/>
          <w:szCs w:val="32"/>
          <w:highlight w:val="none"/>
        </w:rPr>
        <w:t>级或以上协（学）会等社团科学技术奖励项目雷同；</w:t>
      </w:r>
    </w:p>
    <w:p w14:paraId="44E66F3A">
      <w:pPr>
        <w:numPr>
          <w:ilvl w:val="0"/>
          <w:numId w:val="0"/>
        </w:numPr>
        <w:autoSpaceDE w:val="0"/>
        <w:autoSpaceDN w:val="0"/>
        <w:adjustRightInd w:val="0"/>
        <w:spacing w:line="576" w:lineRule="exact"/>
        <w:ind w:firstLine="640" w:firstLineChars="200"/>
        <w:jc w:val="left"/>
        <w:rPr>
          <w:rFonts w:hint="eastAsia" w:ascii="仿宋_GB2312" w:eastAsia="仿宋_GB2312"/>
          <w:sz w:val="32"/>
          <w:szCs w:val="32"/>
          <w:highlight w:val="none"/>
        </w:rPr>
      </w:pPr>
      <w:r>
        <w:rPr>
          <w:rFonts w:hint="eastAsia" w:ascii="仿宋_GB2312" w:eastAsia="仿宋_GB2312"/>
          <w:sz w:val="32"/>
          <w:szCs w:val="32"/>
          <w:highlight w:val="none"/>
          <w:lang w:val="en-US" w:eastAsia="zh-CN"/>
        </w:rPr>
        <w:t>2</w:t>
      </w:r>
      <w:r>
        <w:rPr>
          <w:rFonts w:hint="eastAsia" w:ascii="仿宋_GB2312" w:eastAsia="仿宋_GB2312"/>
          <w:sz w:val="32"/>
          <w:szCs w:val="32"/>
          <w:highlight w:val="none"/>
        </w:rPr>
        <w:t>.申报单位不是申报项目的第一或第二完成单位；</w:t>
      </w:r>
    </w:p>
    <w:p w14:paraId="68D6CB5D">
      <w:pPr>
        <w:numPr>
          <w:ilvl w:val="0"/>
          <w:numId w:val="0"/>
        </w:numPr>
        <w:autoSpaceDE w:val="0"/>
        <w:autoSpaceDN w:val="0"/>
        <w:adjustRightInd w:val="0"/>
        <w:spacing w:line="576" w:lineRule="exact"/>
        <w:ind w:firstLine="640" w:firstLineChars="200"/>
        <w:jc w:val="left"/>
        <w:rPr>
          <w:rFonts w:hint="eastAsia" w:ascii="仿宋_GB2312" w:eastAsia="仿宋_GB2312"/>
          <w:sz w:val="32"/>
          <w:szCs w:val="32"/>
          <w:highlight w:val="none"/>
        </w:rPr>
      </w:pPr>
      <w:r>
        <w:rPr>
          <w:rFonts w:hint="eastAsia" w:ascii="仿宋_GB2312" w:eastAsia="仿宋_GB2312"/>
          <w:sz w:val="32"/>
          <w:szCs w:val="32"/>
          <w:highlight w:val="none"/>
          <w:lang w:val="en-US" w:eastAsia="zh-CN"/>
        </w:rPr>
        <w:t>3</w:t>
      </w:r>
      <w:r>
        <w:rPr>
          <w:rFonts w:hint="eastAsia" w:ascii="仿宋_GB2312" w:eastAsia="仿宋_GB2312"/>
          <w:sz w:val="32"/>
          <w:szCs w:val="32"/>
          <w:highlight w:val="none"/>
        </w:rPr>
        <w:t>.申报单位不是</w:t>
      </w:r>
      <w:r>
        <w:rPr>
          <w:rFonts w:hint="eastAsia" w:ascii="仿宋_GB2312" w:eastAsia="仿宋_GB2312"/>
          <w:sz w:val="32"/>
          <w:szCs w:val="32"/>
          <w:highlight w:val="none"/>
          <w:lang w:val="en-US" w:eastAsia="zh-CN"/>
        </w:rPr>
        <w:t>广州市建筑业联合会</w:t>
      </w:r>
      <w:r>
        <w:rPr>
          <w:rFonts w:hint="eastAsia" w:ascii="仿宋_GB2312" w:eastAsia="仿宋_GB2312"/>
          <w:sz w:val="32"/>
          <w:szCs w:val="32"/>
          <w:highlight w:val="none"/>
        </w:rPr>
        <w:t>的会员；</w:t>
      </w:r>
    </w:p>
    <w:p w14:paraId="7A4F2247">
      <w:pPr>
        <w:numPr>
          <w:ilvl w:val="0"/>
          <w:numId w:val="0"/>
        </w:numPr>
        <w:autoSpaceDE w:val="0"/>
        <w:autoSpaceDN w:val="0"/>
        <w:adjustRightInd w:val="0"/>
        <w:spacing w:line="576" w:lineRule="exact"/>
        <w:ind w:firstLine="640" w:firstLineChars="200"/>
        <w:jc w:val="left"/>
        <w:rPr>
          <w:rFonts w:hint="eastAsia" w:ascii="仿宋_GB2312" w:eastAsia="仿宋_GB2312"/>
          <w:sz w:val="32"/>
          <w:szCs w:val="32"/>
          <w:highlight w:val="none"/>
        </w:rPr>
      </w:pPr>
      <w:r>
        <w:rPr>
          <w:rFonts w:hint="eastAsia" w:ascii="仿宋_GB2312" w:eastAsia="仿宋_GB2312"/>
          <w:sz w:val="32"/>
          <w:szCs w:val="32"/>
          <w:highlight w:val="none"/>
          <w:lang w:val="en-US" w:eastAsia="zh-CN"/>
        </w:rPr>
        <w:t>4</w:t>
      </w:r>
      <w:r>
        <w:rPr>
          <w:rFonts w:hint="eastAsia" w:ascii="仿宋_GB2312" w:eastAsia="仿宋_GB2312"/>
          <w:sz w:val="32"/>
          <w:szCs w:val="32"/>
          <w:highlight w:val="none"/>
        </w:rPr>
        <w:t>.完成单位为非独立法人单位；</w:t>
      </w:r>
    </w:p>
    <w:p w14:paraId="2B39159D">
      <w:pPr>
        <w:numPr>
          <w:ilvl w:val="0"/>
          <w:numId w:val="0"/>
        </w:numPr>
        <w:autoSpaceDE w:val="0"/>
        <w:autoSpaceDN w:val="0"/>
        <w:adjustRightInd w:val="0"/>
        <w:spacing w:line="576" w:lineRule="exact"/>
        <w:ind w:firstLine="640" w:firstLineChars="200"/>
        <w:jc w:val="left"/>
        <w:rPr>
          <w:rFonts w:hint="eastAsia" w:ascii="仿宋_GB2312" w:eastAsia="仿宋_GB2312"/>
          <w:sz w:val="32"/>
          <w:szCs w:val="32"/>
          <w:highlight w:val="none"/>
        </w:rPr>
      </w:pPr>
      <w:r>
        <w:rPr>
          <w:rFonts w:hint="eastAsia" w:ascii="仿宋_GB2312" w:eastAsia="仿宋_GB2312"/>
          <w:sz w:val="32"/>
          <w:szCs w:val="32"/>
          <w:highlight w:val="none"/>
          <w:lang w:val="en-US" w:eastAsia="zh-CN"/>
        </w:rPr>
        <w:t>5</w:t>
      </w:r>
      <w:r>
        <w:rPr>
          <w:rFonts w:hint="eastAsia" w:ascii="仿宋_GB2312" w:eastAsia="仿宋_GB2312"/>
          <w:sz w:val="32"/>
          <w:szCs w:val="32"/>
          <w:highlight w:val="none"/>
        </w:rPr>
        <w:t>.未提供核心技术的授权专利证书及摘要、权利要求书、说明书等；</w:t>
      </w:r>
    </w:p>
    <w:p w14:paraId="7E21FBE0">
      <w:pPr>
        <w:numPr>
          <w:ilvl w:val="0"/>
          <w:numId w:val="0"/>
        </w:numPr>
        <w:autoSpaceDE w:val="0"/>
        <w:autoSpaceDN w:val="0"/>
        <w:adjustRightInd w:val="0"/>
        <w:spacing w:line="576" w:lineRule="exact"/>
        <w:ind w:firstLine="640" w:firstLineChars="200"/>
        <w:jc w:val="left"/>
        <w:rPr>
          <w:rFonts w:hint="eastAsia" w:ascii="仿宋_GB2312" w:eastAsia="仿宋_GB2312"/>
          <w:sz w:val="32"/>
          <w:szCs w:val="32"/>
          <w:highlight w:val="none"/>
        </w:rPr>
      </w:pPr>
      <w:r>
        <w:rPr>
          <w:rFonts w:hint="eastAsia" w:ascii="仿宋_GB2312" w:eastAsia="仿宋_GB2312"/>
          <w:sz w:val="32"/>
          <w:szCs w:val="32"/>
          <w:highlight w:val="none"/>
          <w:lang w:val="en-US" w:eastAsia="zh-CN"/>
        </w:rPr>
        <w:t>6</w:t>
      </w:r>
      <w:r>
        <w:rPr>
          <w:rFonts w:hint="eastAsia" w:ascii="仿宋_GB2312" w:eastAsia="仿宋_GB2312"/>
          <w:sz w:val="32"/>
          <w:szCs w:val="32"/>
          <w:highlight w:val="none"/>
        </w:rPr>
        <w:t>.成果</w:t>
      </w:r>
      <w:r>
        <w:rPr>
          <w:rFonts w:hint="eastAsia" w:ascii="仿宋_GB2312" w:eastAsia="仿宋_GB2312"/>
          <w:sz w:val="32"/>
          <w:szCs w:val="32"/>
          <w:highlight w:val="none"/>
          <w:lang w:val="en-US" w:eastAsia="zh-CN"/>
        </w:rPr>
        <w:t>评价或</w:t>
      </w:r>
      <w:r>
        <w:rPr>
          <w:rFonts w:hint="eastAsia" w:ascii="仿宋_GB2312" w:eastAsia="仿宋_GB2312"/>
          <w:sz w:val="32"/>
          <w:szCs w:val="32"/>
          <w:highlight w:val="none"/>
        </w:rPr>
        <w:t>鉴定完成时间在2024年1月1日以前的；</w:t>
      </w:r>
    </w:p>
    <w:p w14:paraId="588F7F44">
      <w:pPr>
        <w:numPr>
          <w:ilvl w:val="0"/>
          <w:numId w:val="0"/>
        </w:numPr>
        <w:autoSpaceDE w:val="0"/>
        <w:autoSpaceDN w:val="0"/>
        <w:adjustRightInd w:val="0"/>
        <w:spacing w:line="576" w:lineRule="exact"/>
        <w:ind w:firstLine="640" w:firstLineChars="200"/>
        <w:jc w:val="left"/>
        <w:rPr>
          <w:rFonts w:hint="eastAsia" w:ascii="仿宋_GB2312" w:eastAsia="仿宋_GB2312"/>
          <w:sz w:val="32"/>
          <w:szCs w:val="32"/>
          <w:highlight w:val="none"/>
          <w:lang w:eastAsia="zh-CN"/>
        </w:rPr>
      </w:pPr>
      <w:r>
        <w:rPr>
          <w:rFonts w:hint="eastAsia" w:ascii="仿宋_GB2312" w:eastAsia="仿宋_GB2312"/>
          <w:sz w:val="32"/>
          <w:szCs w:val="32"/>
          <w:highlight w:val="none"/>
          <w:lang w:val="en-US" w:eastAsia="zh-CN"/>
        </w:rPr>
        <w:t>7</w:t>
      </w:r>
      <w:r>
        <w:rPr>
          <w:rFonts w:hint="eastAsia" w:ascii="仿宋_GB2312" w:eastAsia="仿宋_GB2312"/>
          <w:sz w:val="32"/>
          <w:szCs w:val="32"/>
          <w:highlight w:val="none"/>
        </w:rPr>
        <w:t>.成果鉴定或评价组织单位</w:t>
      </w:r>
      <w:r>
        <w:rPr>
          <w:rFonts w:hint="eastAsia" w:ascii="仿宋_GB2312" w:eastAsia="仿宋_GB2312"/>
          <w:sz w:val="32"/>
          <w:szCs w:val="32"/>
          <w:highlight w:val="none"/>
          <w:lang w:val="en-US" w:eastAsia="zh-CN"/>
        </w:rPr>
        <w:t>不是</w:t>
      </w:r>
      <w:r>
        <w:rPr>
          <w:rFonts w:hint="eastAsia" w:ascii="仿宋_GB2312" w:eastAsia="仿宋_GB2312"/>
          <w:sz w:val="32"/>
          <w:szCs w:val="32"/>
          <w:highlight w:val="none"/>
        </w:rPr>
        <w:t>广州市建筑业联合会</w:t>
      </w:r>
      <w:r>
        <w:rPr>
          <w:rFonts w:hint="eastAsia" w:ascii="仿宋_GB2312" w:eastAsia="仿宋_GB2312"/>
          <w:sz w:val="32"/>
          <w:szCs w:val="32"/>
          <w:highlight w:val="none"/>
          <w:lang w:val="en-US" w:eastAsia="zh-CN"/>
        </w:rPr>
        <w:t>或</w:t>
      </w:r>
      <w:r>
        <w:rPr>
          <w:rFonts w:hint="eastAsia" w:ascii="仿宋_GB2312" w:eastAsia="仿宋_GB2312"/>
          <w:sz w:val="32"/>
          <w:szCs w:val="32"/>
          <w:highlight w:val="none"/>
        </w:rPr>
        <w:t>广东省省级及以上建设行业协</w:t>
      </w:r>
      <w:r>
        <w:rPr>
          <w:rFonts w:hint="eastAsia" w:ascii="仿宋_GB2312" w:eastAsia="仿宋_GB2312"/>
          <w:sz w:val="32"/>
          <w:szCs w:val="32"/>
          <w:highlight w:val="none"/>
          <w:lang w:eastAsia="zh-CN"/>
        </w:rPr>
        <w:t>（</w:t>
      </w:r>
      <w:r>
        <w:rPr>
          <w:rFonts w:hint="eastAsia" w:ascii="仿宋_GB2312" w:eastAsia="仿宋_GB2312"/>
          <w:sz w:val="32"/>
          <w:szCs w:val="32"/>
          <w:highlight w:val="none"/>
          <w:lang w:val="en-US" w:eastAsia="zh-CN"/>
        </w:rPr>
        <w:t>学</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会</w:t>
      </w:r>
      <w:r>
        <w:rPr>
          <w:rFonts w:hint="eastAsia" w:ascii="仿宋_GB2312" w:eastAsia="仿宋_GB2312"/>
          <w:sz w:val="32"/>
          <w:szCs w:val="32"/>
          <w:highlight w:val="none"/>
          <w:lang w:val="en-US" w:eastAsia="zh-CN"/>
        </w:rPr>
        <w:t>的</w:t>
      </w:r>
      <w:r>
        <w:rPr>
          <w:rFonts w:hint="eastAsia" w:ascii="仿宋_GB2312" w:eastAsia="仿宋_GB2312"/>
          <w:sz w:val="32"/>
          <w:szCs w:val="32"/>
          <w:highlight w:val="none"/>
          <w:lang w:eastAsia="zh-CN"/>
        </w:rPr>
        <w:t>；</w:t>
      </w:r>
    </w:p>
    <w:p w14:paraId="399B5792">
      <w:pPr>
        <w:numPr>
          <w:ilvl w:val="0"/>
          <w:numId w:val="0"/>
        </w:numPr>
        <w:autoSpaceDE w:val="0"/>
        <w:autoSpaceDN w:val="0"/>
        <w:adjustRightInd w:val="0"/>
        <w:spacing w:line="576" w:lineRule="exact"/>
        <w:ind w:firstLine="640" w:firstLineChars="200"/>
        <w:jc w:val="left"/>
        <w:rPr>
          <w:rFonts w:hint="eastAsia" w:ascii="仿宋_GB2312" w:eastAsia="仿宋_GB2312"/>
          <w:sz w:val="32"/>
          <w:szCs w:val="32"/>
          <w:highlight w:val="none"/>
        </w:rPr>
      </w:pPr>
      <w:r>
        <w:rPr>
          <w:rFonts w:hint="eastAsia" w:ascii="仿宋_GB2312" w:eastAsia="仿宋_GB2312"/>
          <w:sz w:val="32"/>
          <w:szCs w:val="32"/>
          <w:highlight w:val="none"/>
          <w:lang w:val="en-US" w:eastAsia="zh-CN"/>
        </w:rPr>
        <w:t>8</w:t>
      </w:r>
      <w:r>
        <w:rPr>
          <w:rFonts w:hint="eastAsia" w:ascii="仿宋_GB2312" w:eastAsia="仿宋_GB2312"/>
          <w:sz w:val="32"/>
          <w:szCs w:val="32"/>
          <w:highlight w:val="none"/>
        </w:rPr>
        <w:t>.第一完成单位与成果鉴定或评价证书中的第一完成单位不一致；</w:t>
      </w:r>
    </w:p>
    <w:p w14:paraId="10FA952F">
      <w:pPr>
        <w:numPr>
          <w:ilvl w:val="0"/>
          <w:numId w:val="0"/>
        </w:numPr>
        <w:autoSpaceDE w:val="0"/>
        <w:autoSpaceDN w:val="0"/>
        <w:adjustRightInd w:val="0"/>
        <w:spacing w:line="576" w:lineRule="exact"/>
        <w:ind w:firstLine="640" w:firstLineChars="200"/>
        <w:jc w:val="left"/>
        <w:rPr>
          <w:rFonts w:hint="eastAsia" w:ascii="仿宋_GB2312" w:eastAsia="仿宋_GB2312"/>
          <w:sz w:val="32"/>
          <w:szCs w:val="32"/>
          <w:highlight w:val="none"/>
        </w:rPr>
      </w:pPr>
      <w:r>
        <w:rPr>
          <w:rFonts w:hint="eastAsia" w:ascii="仿宋_GB2312" w:eastAsia="仿宋_GB2312"/>
          <w:sz w:val="32"/>
          <w:szCs w:val="32"/>
          <w:highlight w:val="none"/>
          <w:lang w:val="en-US" w:eastAsia="zh-CN"/>
        </w:rPr>
        <w:t>9</w:t>
      </w:r>
      <w:r>
        <w:rPr>
          <w:rFonts w:hint="eastAsia" w:ascii="仿宋_GB2312" w:eastAsia="仿宋_GB2312"/>
          <w:sz w:val="32"/>
          <w:szCs w:val="32"/>
          <w:highlight w:val="none"/>
        </w:rPr>
        <w:t>.前三名完成人与成果鉴定或评价证书前三名完成人不一致（含排序不一致，因特殊原因退出应有弃权证明，排名按顺序递进）；</w:t>
      </w:r>
    </w:p>
    <w:p w14:paraId="70DA463E">
      <w:pPr>
        <w:numPr>
          <w:ilvl w:val="0"/>
          <w:numId w:val="0"/>
        </w:numPr>
        <w:autoSpaceDE w:val="0"/>
        <w:autoSpaceDN w:val="0"/>
        <w:adjustRightInd w:val="0"/>
        <w:spacing w:line="576" w:lineRule="exact"/>
        <w:ind w:firstLine="640" w:firstLineChars="200"/>
        <w:jc w:val="left"/>
        <w:rPr>
          <w:rFonts w:hint="eastAsia" w:ascii="仿宋_GB2312" w:eastAsia="仿宋_GB2312"/>
          <w:sz w:val="32"/>
          <w:szCs w:val="32"/>
          <w:highlight w:val="none"/>
        </w:rPr>
      </w:pPr>
      <w:r>
        <w:rPr>
          <w:rFonts w:hint="eastAsia" w:ascii="仿宋_GB2312" w:eastAsia="仿宋_GB2312"/>
          <w:sz w:val="32"/>
          <w:szCs w:val="32"/>
          <w:highlight w:val="none"/>
        </w:rPr>
        <w:t>1</w:t>
      </w:r>
      <w:r>
        <w:rPr>
          <w:rFonts w:hint="eastAsia" w:ascii="仿宋_GB2312" w:eastAsia="仿宋_GB2312"/>
          <w:sz w:val="32"/>
          <w:szCs w:val="32"/>
          <w:highlight w:val="none"/>
          <w:lang w:val="en-US" w:eastAsia="zh-CN"/>
        </w:rPr>
        <w:t>0</w:t>
      </w:r>
      <w:r>
        <w:rPr>
          <w:rFonts w:hint="eastAsia" w:ascii="仿宋_GB2312" w:eastAsia="仿宋_GB2312"/>
          <w:sz w:val="32"/>
          <w:szCs w:val="32"/>
          <w:highlight w:val="none"/>
        </w:rPr>
        <w:t>.第四完成人及以后排名与成果证书不一致，且申报单位未提供情况说明和无争议承诺函；</w:t>
      </w:r>
    </w:p>
    <w:p w14:paraId="76922D45">
      <w:pPr>
        <w:numPr>
          <w:ilvl w:val="0"/>
          <w:numId w:val="0"/>
        </w:numPr>
        <w:autoSpaceDE w:val="0"/>
        <w:autoSpaceDN w:val="0"/>
        <w:adjustRightInd w:val="0"/>
        <w:spacing w:line="576" w:lineRule="exact"/>
        <w:ind w:firstLine="640" w:firstLineChars="200"/>
        <w:jc w:val="left"/>
        <w:rPr>
          <w:rFonts w:hint="eastAsia" w:ascii="仿宋_GB2312" w:eastAsia="仿宋_GB2312"/>
          <w:sz w:val="32"/>
          <w:szCs w:val="32"/>
          <w:highlight w:val="none"/>
        </w:rPr>
      </w:pPr>
      <w:r>
        <w:rPr>
          <w:rFonts w:hint="eastAsia" w:ascii="仿宋_GB2312" w:eastAsia="仿宋_GB2312"/>
          <w:sz w:val="32"/>
          <w:szCs w:val="32"/>
          <w:highlight w:val="none"/>
        </w:rPr>
        <w:t>1</w:t>
      </w:r>
      <w:r>
        <w:rPr>
          <w:rFonts w:hint="eastAsia" w:ascii="仿宋_GB2312" w:eastAsia="仿宋_GB2312"/>
          <w:sz w:val="32"/>
          <w:szCs w:val="32"/>
          <w:highlight w:val="none"/>
          <w:lang w:val="en-US" w:eastAsia="zh-CN"/>
        </w:rPr>
        <w:t>1</w:t>
      </w:r>
      <w:r>
        <w:rPr>
          <w:rFonts w:hint="eastAsia" w:ascii="仿宋_GB2312" w:eastAsia="仿宋_GB2312"/>
          <w:sz w:val="32"/>
          <w:szCs w:val="32"/>
          <w:highlight w:val="none"/>
        </w:rPr>
        <w:t>.前三名完成人中存在不是本项目核心技术知识产权发明人（当该知识产权发明人少于3人时除外）；</w:t>
      </w:r>
    </w:p>
    <w:p w14:paraId="3A9A3559">
      <w:pPr>
        <w:numPr>
          <w:ilvl w:val="0"/>
          <w:numId w:val="0"/>
        </w:numPr>
        <w:autoSpaceDE w:val="0"/>
        <w:autoSpaceDN w:val="0"/>
        <w:adjustRightInd w:val="0"/>
        <w:spacing w:line="576" w:lineRule="exact"/>
        <w:ind w:firstLine="640" w:firstLineChars="200"/>
        <w:jc w:val="left"/>
        <w:rPr>
          <w:rFonts w:hint="eastAsia" w:ascii="仿宋_GB2312" w:eastAsia="仿宋_GB2312"/>
          <w:sz w:val="32"/>
          <w:szCs w:val="32"/>
          <w:highlight w:val="none"/>
        </w:rPr>
      </w:pPr>
      <w:r>
        <w:rPr>
          <w:rFonts w:hint="eastAsia" w:ascii="仿宋_GB2312" w:eastAsia="仿宋_GB2312"/>
          <w:sz w:val="32"/>
          <w:szCs w:val="32"/>
          <w:highlight w:val="none"/>
        </w:rPr>
        <w:t>1</w:t>
      </w:r>
      <w:r>
        <w:rPr>
          <w:rFonts w:hint="eastAsia" w:ascii="仿宋_GB2312" w:eastAsia="仿宋_GB2312"/>
          <w:sz w:val="32"/>
          <w:szCs w:val="32"/>
          <w:highlight w:val="none"/>
          <w:lang w:val="en-US" w:eastAsia="zh-CN"/>
        </w:rPr>
        <w:t>2</w:t>
      </w:r>
      <w:r>
        <w:rPr>
          <w:rFonts w:hint="eastAsia" w:ascii="仿宋_GB2312" w:eastAsia="仿宋_GB2312"/>
          <w:sz w:val="32"/>
          <w:szCs w:val="32"/>
          <w:highlight w:val="none"/>
        </w:rPr>
        <w:t>.完成人未提交旁证材料证明本人贡献的（在完成人情况表中必须注明完成人在成果鉴定或评价证书排名及申报项目支撑的专利、论文、著作、标准等的个人排名）；</w:t>
      </w:r>
    </w:p>
    <w:p w14:paraId="35F13ACF">
      <w:pPr>
        <w:numPr>
          <w:ilvl w:val="0"/>
          <w:numId w:val="0"/>
        </w:numPr>
        <w:autoSpaceDE w:val="0"/>
        <w:autoSpaceDN w:val="0"/>
        <w:adjustRightInd w:val="0"/>
        <w:spacing w:line="576" w:lineRule="exact"/>
        <w:ind w:firstLine="640" w:firstLineChars="200"/>
        <w:jc w:val="left"/>
        <w:rPr>
          <w:rFonts w:hint="eastAsia" w:ascii="仿宋_GB2312" w:eastAsia="仿宋_GB2312"/>
          <w:sz w:val="32"/>
          <w:szCs w:val="32"/>
          <w:highlight w:val="none"/>
        </w:rPr>
      </w:pPr>
      <w:r>
        <w:rPr>
          <w:rFonts w:hint="eastAsia" w:ascii="仿宋_GB2312" w:eastAsia="仿宋_GB2312"/>
          <w:sz w:val="32"/>
          <w:szCs w:val="32"/>
          <w:highlight w:val="none"/>
        </w:rPr>
        <w:t>1</w:t>
      </w:r>
      <w:r>
        <w:rPr>
          <w:rFonts w:hint="eastAsia" w:ascii="仿宋_GB2312" w:eastAsia="仿宋_GB2312"/>
          <w:sz w:val="32"/>
          <w:szCs w:val="32"/>
          <w:highlight w:val="none"/>
          <w:lang w:val="en-US" w:eastAsia="zh-CN"/>
        </w:rPr>
        <w:t>3</w:t>
      </w:r>
      <w:r>
        <w:rPr>
          <w:rFonts w:hint="eastAsia" w:ascii="仿宋_GB2312" w:eastAsia="仿宋_GB2312"/>
          <w:sz w:val="32"/>
          <w:szCs w:val="32"/>
          <w:highlight w:val="none"/>
        </w:rPr>
        <w:t>.完成人完全没有成果材料和业绩证明的（包括判定为无效支撑材料的）；</w:t>
      </w:r>
    </w:p>
    <w:p w14:paraId="3DDC5CF8">
      <w:pPr>
        <w:numPr>
          <w:ilvl w:val="0"/>
          <w:numId w:val="0"/>
        </w:numPr>
        <w:autoSpaceDE w:val="0"/>
        <w:autoSpaceDN w:val="0"/>
        <w:adjustRightInd w:val="0"/>
        <w:spacing w:line="576" w:lineRule="exact"/>
        <w:ind w:firstLine="640" w:firstLineChars="200"/>
        <w:jc w:val="left"/>
        <w:rPr>
          <w:rFonts w:hint="eastAsia" w:ascii="仿宋_GB2312" w:eastAsia="仿宋_GB2312"/>
          <w:sz w:val="32"/>
          <w:szCs w:val="32"/>
          <w:highlight w:val="none"/>
        </w:rPr>
      </w:pPr>
      <w:r>
        <w:rPr>
          <w:rFonts w:hint="eastAsia" w:ascii="仿宋_GB2312" w:eastAsia="仿宋_GB2312"/>
          <w:sz w:val="32"/>
          <w:szCs w:val="32"/>
          <w:highlight w:val="none"/>
        </w:rPr>
        <w:t>1</w:t>
      </w:r>
      <w:r>
        <w:rPr>
          <w:rFonts w:hint="eastAsia" w:ascii="仿宋_GB2312" w:eastAsia="仿宋_GB2312"/>
          <w:sz w:val="32"/>
          <w:szCs w:val="32"/>
          <w:highlight w:val="none"/>
          <w:lang w:val="en-US" w:eastAsia="zh-CN"/>
        </w:rPr>
        <w:t>4</w:t>
      </w:r>
      <w:r>
        <w:rPr>
          <w:rFonts w:hint="eastAsia" w:ascii="仿宋_GB2312" w:eastAsia="仿宋_GB2312"/>
          <w:sz w:val="32"/>
          <w:szCs w:val="32"/>
          <w:highlight w:val="none"/>
        </w:rPr>
        <w:t>.项目支撑的专利、论文、标准等的完成人不全是申报项目的完成人，没有列明并同意此知识产权作为申报项目的支撑材料或者没有知识产权无争议声明；</w:t>
      </w:r>
    </w:p>
    <w:p w14:paraId="5373EBC6">
      <w:pPr>
        <w:numPr>
          <w:ilvl w:val="0"/>
          <w:numId w:val="0"/>
        </w:numPr>
        <w:autoSpaceDE w:val="0"/>
        <w:autoSpaceDN w:val="0"/>
        <w:adjustRightInd w:val="0"/>
        <w:spacing w:line="576" w:lineRule="exact"/>
        <w:ind w:firstLine="640" w:firstLineChars="200"/>
        <w:jc w:val="left"/>
        <w:rPr>
          <w:rFonts w:hint="eastAsia" w:ascii="仿宋_GB2312" w:eastAsia="仿宋_GB2312"/>
          <w:sz w:val="32"/>
          <w:szCs w:val="32"/>
          <w:highlight w:val="none"/>
        </w:rPr>
      </w:pPr>
      <w:r>
        <w:rPr>
          <w:rFonts w:hint="eastAsia" w:ascii="仿宋_GB2312" w:eastAsia="仿宋_GB2312"/>
          <w:sz w:val="32"/>
          <w:szCs w:val="32"/>
          <w:highlight w:val="none"/>
        </w:rPr>
        <w:t>1</w:t>
      </w:r>
      <w:r>
        <w:rPr>
          <w:rFonts w:hint="eastAsia" w:ascii="仿宋_GB2312" w:eastAsia="仿宋_GB2312"/>
          <w:sz w:val="32"/>
          <w:szCs w:val="32"/>
          <w:highlight w:val="none"/>
          <w:lang w:val="en-US" w:eastAsia="zh-CN"/>
        </w:rPr>
        <w:t>5</w:t>
      </w:r>
      <w:r>
        <w:rPr>
          <w:rFonts w:hint="eastAsia" w:ascii="仿宋_GB2312" w:eastAsia="仿宋_GB2312"/>
          <w:sz w:val="32"/>
          <w:szCs w:val="32"/>
          <w:highlight w:val="none"/>
        </w:rPr>
        <w:t>.完成人情况表中完成人未签名且无情况说明的；</w:t>
      </w:r>
    </w:p>
    <w:p w14:paraId="397B1D30">
      <w:pPr>
        <w:numPr>
          <w:ilvl w:val="0"/>
          <w:numId w:val="0"/>
        </w:numPr>
        <w:autoSpaceDE w:val="0"/>
        <w:autoSpaceDN w:val="0"/>
        <w:adjustRightInd w:val="0"/>
        <w:spacing w:line="576" w:lineRule="exact"/>
        <w:ind w:firstLine="640" w:firstLineChars="200"/>
        <w:jc w:val="left"/>
        <w:rPr>
          <w:rFonts w:hint="eastAsia" w:ascii="仿宋_GB2312" w:eastAsia="仿宋_GB2312"/>
          <w:sz w:val="32"/>
          <w:szCs w:val="32"/>
          <w:highlight w:val="none"/>
        </w:rPr>
      </w:pPr>
      <w:r>
        <w:rPr>
          <w:rFonts w:hint="eastAsia" w:ascii="仿宋_GB2312" w:eastAsia="仿宋_GB2312"/>
          <w:sz w:val="32"/>
          <w:szCs w:val="32"/>
          <w:highlight w:val="none"/>
        </w:rPr>
        <w:t>1</w:t>
      </w:r>
      <w:r>
        <w:rPr>
          <w:rFonts w:hint="eastAsia" w:ascii="仿宋_GB2312" w:eastAsia="仿宋_GB2312"/>
          <w:sz w:val="32"/>
          <w:szCs w:val="32"/>
          <w:highlight w:val="none"/>
          <w:lang w:val="en-US" w:eastAsia="zh-CN"/>
        </w:rPr>
        <w:t>6</w:t>
      </w:r>
      <w:r>
        <w:rPr>
          <w:rFonts w:hint="eastAsia" w:ascii="仿宋_GB2312" w:eastAsia="仿宋_GB2312"/>
          <w:sz w:val="32"/>
          <w:szCs w:val="32"/>
          <w:highlight w:val="none"/>
        </w:rPr>
        <w:t>.应用项目验收资料未提供分部工程验收资料或者单位工程竣工验收报告；</w:t>
      </w:r>
    </w:p>
    <w:p w14:paraId="73FBFF9C">
      <w:pPr>
        <w:numPr>
          <w:ilvl w:val="0"/>
          <w:numId w:val="0"/>
        </w:numPr>
        <w:autoSpaceDE w:val="0"/>
        <w:autoSpaceDN w:val="0"/>
        <w:adjustRightInd w:val="0"/>
        <w:spacing w:line="576" w:lineRule="exact"/>
        <w:ind w:firstLine="640" w:firstLineChars="200"/>
        <w:jc w:val="left"/>
        <w:rPr>
          <w:rFonts w:hint="eastAsia" w:ascii="仿宋_GB2312" w:eastAsia="仿宋_GB2312"/>
          <w:sz w:val="32"/>
          <w:szCs w:val="32"/>
          <w:highlight w:val="none"/>
        </w:rPr>
      </w:pPr>
      <w:r>
        <w:rPr>
          <w:rFonts w:hint="eastAsia" w:ascii="仿宋_GB2312" w:eastAsia="仿宋_GB2312"/>
          <w:sz w:val="32"/>
          <w:szCs w:val="32"/>
          <w:highlight w:val="none"/>
        </w:rPr>
        <w:t>1</w:t>
      </w:r>
      <w:r>
        <w:rPr>
          <w:rFonts w:hint="eastAsia" w:ascii="仿宋_GB2312" w:eastAsia="仿宋_GB2312"/>
          <w:sz w:val="32"/>
          <w:szCs w:val="32"/>
          <w:highlight w:val="none"/>
          <w:lang w:val="en-US" w:eastAsia="zh-CN"/>
        </w:rPr>
        <w:t>7</w:t>
      </w:r>
      <w:r>
        <w:rPr>
          <w:rFonts w:hint="eastAsia" w:ascii="仿宋_GB2312" w:eastAsia="仿宋_GB2312"/>
          <w:sz w:val="32"/>
          <w:szCs w:val="32"/>
          <w:highlight w:val="none"/>
        </w:rPr>
        <w:t>.申报单位名称与申报单位公章名称不一致；</w:t>
      </w:r>
    </w:p>
    <w:p w14:paraId="77C5BAEC">
      <w:pPr>
        <w:numPr>
          <w:ilvl w:val="0"/>
          <w:numId w:val="0"/>
        </w:numPr>
        <w:autoSpaceDE w:val="0"/>
        <w:autoSpaceDN w:val="0"/>
        <w:adjustRightInd w:val="0"/>
        <w:spacing w:line="576" w:lineRule="exact"/>
        <w:ind w:firstLine="640" w:firstLineChars="200"/>
        <w:jc w:val="left"/>
        <w:rPr>
          <w:rFonts w:hint="eastAsia" w:ascii="仿宋_GB2312" w:eastAsia="仿宋_GB2312"/>
          <w:sz w:val="32"/>
          <w:szCs w:val="32"/>
          <w:highlight w:val="none"/>
        </w:rPr>
      </w:pPr>
      <w:r>
        <w:rPr>
          <w:rFonts w:hint="eastAsia" w:ascii="仿宋_GB2312" w:eastAsia="仿宋_GB2312"/>
          <w:sz w:val="32"/>
          <w:szCs w:val="32"/>
          <w:highlight w:val="none"/>
        </w:rPr>
        <w:t>1</w:t>
      </w:r>
      <w:r>
        <w:rPr>
          <w:rFonts w:hint="eastAsia" w:ascii="仿宋_GB2312" w:eastAsia="仿宋_GB2312"/>
          <w:sz w:val="32"/>
          <w:szCs w:val="32"/>
          <w:highlight w:val="none"/>
          <w:lang w:val="en-US" w:eastAsia="zh-CN"/>
        </w:rPr>
        <w:t>8</w:t>
      </w:r>
      <w:r>
        <w:rPr>
          <w:rFonts w:hint="eastAsia" w:ascii="仿宋_GB2312" w:eastAsia="仿宋_GB2312"/>
          <w:sz w:val="32"/>
          <w:szCs w:val="32"/>
          <w:highlight w:val="none"/>
        </w:rPr>
        <w:t>.电子版材料与书面材料内容不一致；</w:t>
      </w:r>
    </w:p>
    <w:p w14:paraId="00CACF29">
      <w:pPr>
        <w:numPr>
          <w:ilvl w:val="0"/>
          <w:numId w:val="0"/>
        </w:numPr>
        <w:autoSpaceDE w:val="0"/>
        <w:autoSpaceDN w:val="0"/>
        <w:adjustRightInd w:val="0"/>
        <w:spacing w:line="576" w:lineRule="exact"/>
        <w:ind w:firstLine="640" w:firstLineChars="200"/>
        <w:jc w:val="left"/>
        <w:rPr>
          <w:rFonts w:hint="eastAsia" w:ascii="仿宋_GB2312" w:eastAsia="仿宋_GB2312"/>
          <w:sz w:val="32"/>
          <w:szCs w:val="32"/>
          <w:highlight w:val="none"/>
        </w:rPr>
      </w:pPr>
      <w:r>
        <w:rPr>
          <w:rFonts w:hint="eastAsia" w:ascii="仿宋_GB2312" w:eastAsia="仿宋_GB2312"/>
          <w:sz w:val="32"/>
          <w:szCs w:val="32"/>
          <w:highlight w:val="none"/>
          <w:lang w:val="en-US" w:eastAsia="zh-CN"/>
        </w:rPr>
        <w:t>19</w:t>
      </w:r>
      <w:r>
        <w:rPr>
          <w:rFonts w:hint="eastAsia" w:ascii="仿宋_GB2312" w:eastAsia="仿宋_GB2312"/>
          <w:sz w:val="32"/>
          <w:szCs w:val="32"/>
          <w:highlight w:val="none"/>
        </w:rPr>
        <w:t>.申报书缺个人签名或单位盖章；</w:t>
      </w:r>
    </w:p>
    <w:p w14:paraId="7667F3BA">
      <w:pPr>
        <w:numPr>
          <w:ilvl w:val="0"/>
          <w:numId w:val="0"/>
        </w:numPr>
        <w:autoSpaceDE w:val="0"/>
        <w:autoSpaceDN w:val="0"/>
        <w:adjustRightInd w:val="0"/>
        <w:spacing w:line="576" w:lineRule="exact"/>
        <w:ind w:firstLine="640" w:firstLineChars="200"/>
        <w:jc w:val="left"/>
        <w:rPr>
          <w:rFonts w:hint="eastAsia" w:ascii="仿宋_GB2312" w:eastAsia="仿宋_GB2312"/>
          <w:sz w:val="32"/>
          <w:szCs w:val="32"/>
          <w:highlight w:val="none"/>
        </w:rPr>
      </w:pPr>
      <w:r>
        <w:rPr>
          <w:rFonts w:hint="eastAsia" w:ascii="仿宋_GB2312" w:eastAsia="仿宋_GB2312"/>
          <w:sz w:val="32"/>
          <w:szCs w:val="32"/>
          <w:highlight w:val="none"/>
        </w:rPr>
        <w:t>2</w:t>
      </w:r>
      <w:r>
        <w:rPr>
          <w:rFonts w:hint="eastAsia" w:ascii="仿宋_GB2312" w:eastAsia="仿宋_GB2312"/>
          <w:sz w:val="32"/>
          <w:szCs w:val="32"/>
          <w:highlight w:val="none"/>
          <w:lang w:val="en-US" w:eastAsia="zh-CN"/>
        </w:rPr>
        <w:t>0</w:t>
      </w:r>
      <w:r>
        <w:rPr>
          <w:rFonts w:hint="eastAsia" w:ascii="仿宋_GB2312" w:eastAsia="仿宋_GB2312"/>
          <w:sz w:val="32"/>
          <w:szCs w:val="32"/>
          <w:highlight w:val="none"/>
        </w:rPr>
        <w:t>.在社会上或在行业内产生过负面影响的项目。</w:t>
      </w:r>
    </w:p>
    <w:p w14:paraId="0404461A">
      <w:pPr>
        <w:numPr>
          <w:ilvl w:val="0"/>
          <w:numId w:val="0"/>
        </w:numPr>
        <w:autoSpaceDE w:val="0"/>
        <w:autoSpaceDN w:val="0"/>
        <w:adjustRightInd w:val="0"/>
        <w:spacing w:line="576" w:lineRule="exact"/>
        <w:jc w:val="left"/>
        <w:rPr>
          <w:rFonts w:hint="eastAsia" w:ascii="仿宋_GB2312" w:eastAsia="仿宋_GB2312"/>
          <w:sz w:val="32"/>
          <w:szCs w:val="32"/>
          <w:highlight w:val="none"/>
        </w:rPr>
      </w:pPr>
    </w:p>
    <w:p w14:paraId="6CB884C7">
      <w:pPr>
        <w:numPr>
          <w:ilvl w:val="0"/>
          <w:numId w:val="0"/>
        </w:numPr>
        <w:autoSpaceDE w:val="0"/>
        <w:autoSpaceDN w:val="0"/>
        <w:adjustRightInd w:val="0"/>
        <w:spacing w:line="576" w:lineRule="exact"/>
        <w:ind w:firstLine="640" w:firstLineChars="200"/>
        <w:jc w:val="left"/>
        <w:rPr>
          <w:rFonts w:hint="eastAsia" w:ascii="仿宋_GB2312" w:eastAsia="仿宋_GB2312"/>
          <w:sz w:val="32"/>
          <w:szCs w:val="32"/>
          <w:highlight w:val="none"/>
        </w:rPr>
      </w:pPr>
    </w:p>
    <w:p w14:paraId="5A02E0D9">
      <w:pPr>
        <w:numPr>
          <w:ilvl w:val="0"/>
          <w:numId w:val="0"/>
        </w:numPr>
        <w:autoSpaceDE w:val="0"/>
        <w:autoSpaceDN w:val="0"/>
        <w:adjustRightInd w:val="0"/>
        <w:spacing w:line="576" w:lineRule="exact"/>
        <w:ind w:firstLine="640" w:firstLineChars="200"/>
        <w:jc w:val="left"/>
        <w:rPr>
          <w:rFonts w:hint="eastAsia" w:ascii="仿宋_GB2312" w:eastAsia="仿宋_GB2312"/>
          <w:sz w:val="32"/>
          <w:szCs w:val="32"/>
          <w:highlight w:val="none"/>
        </w:rPr>
      </w:pPr>
    </w:p>
    <w:p w14:paraId="78F8F544">
      <w:pPr>
        <w:numPr>
          <w:ilvl w:val="0"/>
          <w:numId w:val="0"/>
        </w:numPr>
        <w:autoSpaceDE w:val="0"/>
        <w:autoSpaceDN w:val="0"/>
        <w:adjustRightInd w:val="0"/>
        <w:spacing w:line="576" w:lineRule="exact"/>
        <w:ind w:firstLine="640" w:firstLineChars="200"/>
        <w:jc w:val="left"/>
        <w:rPr>
          <w:rFonts w:hint="eastAsia" w:ascii="仿宋_GB2312" w:eastAsia="仿宋_GB2312"/>
          <w:sz w:val="32"/>
          <w:szCs w:val="32"/>
          <w:highlight w:val="none"/>
        </w:rPr>
      </w:pPr>
      <w:r>
        <w:rPr>
          <w:rFonts w:hint="eastAsia" w:ascii="黑体" w:hAnsi="黑体" w:eastAsia="黑体" w:cs="黑体"/>
          <w:sz w:val="32"/>
          <w:szCs w:val="32"/>
          <w:highlight w:val="none"/>
        </w:rPr>
        <w:t>二、科学技术进步奖申报项目存在以下问题的，判定为形式审查不合格：</w:t>
      </w:r>
    </w:p>
    <w:p w14:paraId="788D2ECD">
      <w:pPr>
        <w:numPr>
          <w:ilvl w:val="0"/>
          <w:numId w:val="0"/>
        </w:numPr>
        <w:autoSpaceDE w:val="0"/>
        <w:autoSpaceDN w:val="0"/>
        <w:adjustRightInd w:val="0"/>
        <w:spacing w:line="576" w:lineRule="exact"/>
        <w:ind w:firstLine="640" w:firstLineChars="200"/>
        <w:jc w:val="left"/>
        <w:rPr>
          <w:rFonts w:hint="eastAsia" w:ascii="仿宋_GB2312" w:eastAsia="仿宋_GB2312"/>
          <w:sz w:val="32"/>
          <w:szCs w:val="32"/>
          <w:highlight w:val="none"/>
        </w:rPr>
      </w:pPr>
      <w:r>
        <w:rPr>
          <w:rFonts w:hint="eastAsia" w:ascii="仿宋_GB2312" w:eastAsia="仿宋_GB2312"/>
          <w:sz w:val="32"/>
          <w:szCs w:val="32"/>
          <w:highlight w:val="none"/>
        </w:rPr>
        <w:t>1.成果评价或鉴定水平未达到省内领先（及以上）；</w:t>
      </w:r>
    </w:p>
    <w:p w14:paraId="52AC834F">
      <w:pPr>
        <w:numPr>
          <w:ilvl w:val="0"/>
          <w:numId w:val="0"/>
        </w:numPr>
        <w:autoSpaceDE w:val="0"/>
        <w:autoSpaceDN w:val="0"/>
        <w:adjustRightInd w:val="0"/>
        <w:spacing w:line="576" w:lineRule="exact"/>
        <w:ind w:firstLine="640" w:firstLineChars="200"/>
        <w:jc w:val="left"/>
        <w:rPr>
          <w:rFonts w:hint="eastAsia" w:ascii="仿宋_GB2312" w:eastAsia="仿宋_GB2312"/>
          <w:sz w:val="32"/>
          <w:szCs w:val="32"/>
          <w:highlight w:val="none"/>
        </w:rPr>
      </w:pPr>
      <w:r>
        <w:rPr>
          <w:rFonts w:hint="eastAsia" w:ascii="仿宋_GB2312" w:eastAsia="仿宋_GB2312"/>
          <w:sz w:val="32"/>
          <w:szCs w:val="32"/>
          <w:highlight w:val="none"/>
        </w:rPr>
        <w:t>2.申报项目与已经获得</w:t>
      </w:r>
      <w:r>
        <w:rPr>
          <w:rFonts w:hint="eastAsia" w:ascii="仿宋_GB2312" w:eastAsia="仿宋_GB2312"/>
          <w:sz w:val="32"/>
          <w:szCs w:val="32"/>
          <w:highlight w:val="none"/>
          <w:lang w:val="en-US" w:eastAsia="zh-CN"/>
        </w:rPr>
        <w:t>市</w:t>
      </w:r>
      <w:r>
        <w:rPr>
          <w:rFonts w:hint="eastAsia" w:ascii="仿宋_GB2312" w:eastAsia="仿宋_GB2312"/>
          <w:sz w:val="32"/>
          <w:szCs w:val="32"/>
          <w:highlight w:val="none"/>
        </w:rPr>
        <w:t>级及以上协（学）会等社团科学技术奖励项目雷同；</w:t>
      </w:r>
    </w:p>
    <w:p w14:paraId="1CE610EB">
      <w:pPr>
        <w:numPr>
          <w:ilvl w:val="0"/>
          <w:numId w:val="0"/>
        </w:numPr>
        <w:autoSpaceDE w:val="0"/>
        <w:autoSpaceDN w:val="0"/>
        <w:adjustRightInd w:val="0"/>
        <w:spacing w:line="576" w:lineRule="exact"/>
        <w:ind w:firstLine="640" w:firstLineChars="200"/>
        <w:jc w:val="left"/>
        <w:rPr>
          <w:rFonts w:hint="eastAsia" w:ascii="仿宋_GB2312" w:eastAsia="仿宋_GB2312"/>
          <w:sz w:val="32"/>
          <w:szCs w:val="32"/>
          <w:highlight w:val="none"/>
        </w:rPr>
      </w:pPr>
      <w:r>
        <w:rPr>
          <w:rFonts w:hint="eastAsia" w:ascii="仿宋_GB2312" w:eastAsia="仿宋_GB2312"/>
          <w:sz w:val="32"/>
          <w:szCs w:val="32"/>
          <w:highlight w:val="none"/>
          <w:lang w:val="en-US" w:eastAsia="zh-CN"/>
        </w:rPr>
        <w:t>3</w:t>
      </w:r>
      <w:r>
        <w:rPr>
          <w:rFonts w:hint="eastAsia" w:ascii="仿宋_GB2312" w:eastAsia="仿宋_GB2312"/>
          <w:sz w:val="32"/>
          <w:szCs w:val="32"/>
          <w:highlight w:val="none"/>
        </w:rPr>
        <w:t>.申报单位不是申报项目的第一或第二完成单位；</w:t>
      </w:r>
    </w:p>
    <w:p w14:paraId="7FEFCEA4">
      <w:pPr>
        <w:numPr>
          <w:ilvl w:val="0"/>
          <w:numId w:val="0"/>
        </w:numPr>
        <w:autoSpaceDE w:val="0"/>
        <w:autoSpaceDN w:val="0"/>
        <w:adjustRightInd w:val="0"/>
        <w:spacing w:line="576" w:lineRule="exact"/>
        <w:ind w:firstLine="640" w:firstLineChars="200"/>
        <w:jc w:val="left"/>
        <w:rPr>
          <w:rFonts w:hint="eastAsia" w:ascii="仿宋_GB2312" w:eastAsia="仿宋_GB2312"/>
          <w:sz w:val="32"/>
          <w:szCs w:val="32"/>
          <w:highlight w:val="none"/>
        </w:rPr>
      </w:pPr>
      <w:r>
        <w:rPr>
          <w:rFonts w:hint="eastAsia" w:ascii="仿宋_GB2312" w:eastAsia="仿宋_GB2312"/>
          <w:sz w:val="32"/>
          <w:szCs w:val="32"/>
          <w:highlight w:val="none"/>
          <w:lang w:val="en-US" w:eastAsia="zh-CN"/>
        </w:rPr>
        <w:t>4</w:t>
      </w:r>
      <w:r>
        <w:rPr>
          <w:rFonts w:hint="eastAsia" w:ascii="仿宋_GB2312" w:eastAsia="仿宋_GB2312"/>
          <w:sz w:val="32"/>
          <w:szCs w:val="32"/>
          <w:highlight w:val="none"/>
        </w:rPr>
        <w:t>.申报单位不是</w:t>
      </w:r>
      <w:r>
        <w:rPr>
          <w:rFonts w:hint="eastAsia" w:ascii="仿宋_GB2312" w:eastAsia="仿宋_GB2312"/>
          <w:sz w:val="32"/>
          <w:szCs w:val="32"/>
          <w:highlight w:val="none"/>
          <w:lang w:val="en-US" w:eastAsia="zh-CN"/>
        </w:rPr>
        <w:t>广州市建筑业联合会</w:t>
      </w:r>
      <w:r>
        <w:rPr>
          <w:rFonts w:hint="eastAsia" w:ascii="仿宋_GB2312" w:eastAsia="仿宋_GB2312"/>
          <w:sz w:val="32"/>
          <w:szCs w:val="32"/>
          <w:highlight w:val="none"/>
        </w:rPr>
        <w:t>的会员；</w:t>
      </w:r>
    </w:p>
    <w:p w14:paraId="7BDB3148">
      <w:pPr>
        <w:numPr>
          <w:ilvl w:val="0"/>
          <w:numId w:val="0"/>
        </w:numPr>
        <w:autoSpaceDE w:val="0"/>
        <w:autoSpaceDN w:val="0"/>
        <w:adjustRightInd w:val="0"/>
        <w:spacing w:line="576" w:lineRule="exact"/>
        <w:ind w:firstLine="640" w:firstLineChars="200"/>
        <w:jc w:val="left"/>
        <w:rPr>
          <w:rFonts w:hint="eastAsia" w:ascii="仿宋_GB2312" w:eastAsia="仿宋_GB2312"/>
          <w:sz w:val="32"/>
          <w:szCs w:val="32"/>
          <w:highlight w:val="none"/>
        </w:rPr>
      </w:pPr>
      <w:r>
        <w:rPr>
          <w:rFonts w:hint="eastAsia" w:ascii="仿宋_GB2312" w:eastAsia="仿宋_GB2312"/>
          <w:sz w:val="32"/>
          <w:szCs w:val="32"/>
          <w:highlight w:val="none"/>
          <w:lang w:val="en-US" w:eastAsia="zh-CN"/>
        </w:rPr>
        <w:t>5</w:t>
      </w:r>
      <w:r>
        <w:rPr>
          <w:rFonts w:hint="eastAsia" w:ascii="仿宋_GB2312" w:eastAsia="仿宋_GB2312"/>
          <w:sz w:val="32"/>
          <w:szCs w:val="32"/>
          <w:highlight w:val="none"/>
        </w:rPr>
        <w:t>.完成单位为非独立法人单位；</w:t>
      </w:r>
    </w:p>
    <w:p w14:paraId="02FD2CF4">
      <w:pPr>
        <w:numPr>
          <w:ilvl w:val="0"/>
          <w:numId w:val="0"/>
        </w:numPr>
        <w:autoSpaceDE w:val="0"/>
        <w:autoSpaceDN w:val="0"/>
        <w:adjustRightInd w:val="0"/>
        <w:spacing w:line="576" w:lineRule="exact"/>
        <w:ind w:firstLine="640" w:firstLineChars="200"/>
        <w:jc w:val="left"/>
        <w:rPr>
          <w:rFonts w:hint="eastAsia" w:ascii="仿宋_GB2312" w:eastAsia="仿宋_GB2312"/>
          <w:sz w:val="32"/>
          <w:szCs w:val="32"/>
          <w:highlight w:val="none"/>
        </w:rPr>
      </w:pPr>
      <w:r>
        <w:rPr>
          <w:rFonts w:hint="eastAsia" w:ascii="仿宋_GB2312" w:eastAsia="仿宋_GB2312"/>
          <w:sz w:val="32"/>
          <w:szCs w:val="32"/>
          <w:highlight w:val="none"/>
          <w:lang w:val="en-US" w:eastAsia="zh-CN"/>
        </w:rPr>
        <w:t>6</w:t>
      </w:r>
      <w:r>
        <w:rPr>
          <w:rFonts w:hint="eastAsia" w:ascii="仿宋_GB2312" w:eastAsia="仿宋_GB2312"/>
          <w:sz w:val="32"/>
          <w:szCs w:val="32"/>
          <w:highlight w:val="none"/>
        </w:rPr>
        <w:t>.成果鉴定或评价完成时间在2024年1月1日以前的；</w:t>
      </w:r>
    </w:p>
    <w:p w14:paraId="24CBFAA6">
      <w:pPr>
        <w:numPr>
          <w:ilvl w:val="0"/>
          <w:numId w:val="0"/>
        </w:numPr>
        <w:autoSpaceDE w:val="0"/>
        <w:autoSpaceDN w:val="0"/>
        <w:adjustRightInd w:val="0"/>
        <w:spacing w:line="576" w:lineRule="exact"/>
        <w:ind w:firstLine="640" w:firstLineChars="200"/>
        <w:jc w:val="left"/>
        <w:rPr>
          <w:rFonts w:hint="eastAsia" w:ascii="仿宋_GB2312" w:eastAsia="仿宋_GB2312"/>
          <w:sz w:val="32"/>
          <w:szCs w:val="32"/>
          <w:highlight w:val="none"/>
        </w:rPr>
      </w:pPr>
      <w:r>
        <w:rPr>
          <w:rFonts w:hint="eastAsia" w:ascii="仿宋_GB2312" w:eastAsia="仿宋_GB2312"/>
          <w:sz w:val="32"/>
          <w:szCs w:val="32"/>
          <w:highlight w:val="none"/>
          <w:lang w:val="en-US" w:eastAsia="zh-CN"/>
        </w:rPr>
        <w:t>7</w:t>
      </w:r>
      <w:r>
        <w:rPr>
          <w:rFonts w:hint="eastAsia" w:ascii="仿宋_GB2312" w:eastAsia="仿宋_GB2312"/>
          <w:sz w:val="32"/>
          <w:szCs w:val="32"/>
          <w:highlight w:val="none"/>
        </w:rPr>
        <w:t>.成果鉴定或评价组织单位不是广州市建筑业联合会或广东省省级及以上建设行业协（学）会的</w:t>
      </w:r>
      <w:r>
        <w:rPr>
          <w:rFonts w:hint="eastAsia" w:ascii="仿宋_GB2312" w:eastAsia="仿宋_GB2312"/>
          <w:sz w:val="32"/>
          <w:szCs w:val="32"/>
          <w:highlight w:val="none"/>
          <w:lang w:eastAsia="zh-CN"/>
        </w:rPr>
        <w:t>；</w:t>
      </w:r>
    </w:p>
    <w:p w14:paraId="1FBE3EBB">
      <w:pPr>
        <w:numPr>
          <w:ilvl w:val="0"/>
          <w:numId w:val="0"/>
        </w:numPr>
        <w:autoSpaceDE w:val="0"/>
        <w:autoSpaceDN w:val="0"/>
        <w:adjustRightInd w:val="0"/>
        <w:spacing w:line="576" w:lineRule="exact"/>
        <w:ind w:firstLine="640" w:firstLineChars="200"/>
        <w:jc w:val="left"/>
        <w:rPr>
          <w:rFonts w:hint="eastAsia" w:ascii="仿宋_GB2312" w:eastAsia="仿宋_GB2312"/>
          <w:sz w:val="32"/>
          <w:szCs w:val="32"/>
          <w:highlight w:val="none"/>
        </w:rPr>
      </w:pPr>
      <w:r>
        <w:rPr>
          <w:rFonts w:hint="eastAsia" w:ascii="仿宋_GB2312" w:eastAsia="仿宋_GB2312"/>
          <w:sz w:val="32"/>
          <w:szCs w:val="32"/>
          <w:highlight w:val="none"/>
          <w:lang w:val="en-US" w:eastAsia="zh-CN"/>
        </w:rPr>
        <w:t>8</w:t>
      </w:r>
      <w:r>
        <w:rPr>
          <w:rFonts w:hint="eastAsia" w:ascii="仿宋_GB2312" w:eastAsia="仿宋_GB2312"/>
          <w:sz w:val="32"/>
          <w:szCs w:val="32"/>
          <w:highlight w:val="none"/>
        </w:rPr>
        <w:t>.第一完成单位与成果鉴定或评价证书中的第一完成单位不一致；</w:t>
      </w:r>
    </w:p>
    <w:p w14:paraId="670C8906">
      <w:pPr>
        <w:numPr>
          <w:ilvl w:val="0"/>
          <w:numId w:val="0"/>
        </w:numPr>
        <w:autoSpaceDE w:val="0"/>
        <w:autoSpaceDN w:val="0"/>
        <w:adjustRightInd w:val="0"/>
        <w:spacing w:line="576" w:lineRule="exact"/>
        <w:ind w:firstLine="640" w:firstLineChars="200"/>
        <w:jc w:val="left"/>
        <w:rPr>
          <w:rFonts w:hint="eastAsia" w:ascii="仿宋_GB2312" w:eastAsia="仿宋_GB2312"/>
          <w:sz w:val="32"/>
          <w:szCs w:val="32"/>
          <w:highlight w:val="none"/>
        </w:rPr>
      </w:pPr>
      <w:r>
        <w:rPr>
          <w:rFonts w:hint="eastAsia" w:ascii="仿宋_GB2312" w:eastAsia="仿宋_GB2312"/>
          <w:sz w:val="32"/>
          <w:szCs w:val="32"/>
          <w:highlight w:val="none"/>
          <w:lang w:val="en-US" w:eastAsia="zh-CN"/>
        </w:rPr>
        <w:t>9</w:t>
      </w:r>
      <w:r>
        <w:rPr>
          <w:rFonts w:hint="eastAsia" w:ascii="仿宋_GB2312" w:eastAsia="仿宋_GB2312"/>
          <w:sz w:val="32"/>
          <w:szCs w:val="32"/>
          <w:highlight w:val="none"/>
        </w:rPr>
        <w:t>.前三名完成人与成果鉴定或评价证书前三名完成人不一致（含排序，因特殊原因应有弃权证明，排名按顺序递进）；</w:t>
      </w:r>
    </w:p>
    <w:p w14:paraId="0B5D83A6">
      <w:pPr>
        <w:numPr>
          <w:ilvl w:val="0"/>
          <w:numId w:val="0"/>
        </w:numPr>
        <w:autoSpaceDE w:val="0"/>
        <w:autoSpaceDN w:val="0"/>
        <w:adjustRightInd w:val="0"/>
        <w:spacing w:line="576" w:lineRule="exact"/>
        <w:ind w:firstLine="640" w:firstLineChars="200"/>
        <w:jc w:val="left"/>
        <w:rPr>
          <w:rFonts w:hint="eastAsia" w:ascii="仿宋_GB2312" w:eastAsia="仿宋_GB2312"/>
          <w:sz w:val="32"/>
          <w:szCs w:val="32"/>
          <w:highlight w:val="none"/>
        </w:rPr>
      </w:pPr>
      <w:r>
        <w:rPr>
          <w:rFonts w:hint="eastAsia" w:ascii="仿宋_GB2312" w:eastAsia="仿宋_GB2312"/>
          <w:sz w:val="32"/>
          <w:szCs w:val="32"/>
          <w:highlight w:val="none"/>
          <w:lang w:val="en-US" w:eastAsia="zh-CN"/>
        </w:rPr>
        <w:t>10</w:t>
      </w:r>
      <w:r>
        <w:rPr>
          <w:rFonts w:hint="eastAsia" w:ascii="仿宋_GB2312" w:eastAsia="仿宋_GB2312"/>
          <w:sz w:val="32"/>
          <w:szCs w:val="32"/>
          <w:highlight w:val="none"/>
        </w:rPr>
        <w:t>.第四完成人及以后排名与成果证书不一致，且申报单位未提供情况说明或争议承诺函；</w:t>
      </w:r>
    </w:p>
    <w:p w14:paraId="45CF09C0">
      <w:pPr>
        <w:numPr>
          <w:ilvl w:val="0"/>
          <w:numId w:val="0"/>
        </w:numPr>
        <w:autoSpaceDE w:val="0"/>
        <w:autoSpaceDN w:val="0"/>
        <w:adjustRightInd w:val="0"/>
        <w:spacing w:line="576" w:lineRule="exact"/>
        <w:ind w:firstLine="640" w:firstLineChars="200"/>
        <w:jc w:val="left"/>
        <w:rPr>
          <w:rFonts w:hint="eastAsia" w:ascii="仿宋_GB2312" w:eastAsia="仿宋_GB2312"/>
          <w:sz w:val="32"/>
          <w:szCs w:val="32"/>
          <w:highlight w:val="none"/>
        </w:rPr>
      </w:pPr>
      <w:r>
        <w:rPr>
          <w:rFonts w:hint="eastAsia" w:ascii="仿宋_GB2312" w:eastAsia="仿宋_GB2312"/>
          <w:sz w:val="32"/>
          <w:szCs w:val="32"/>
          <w:highlight w:val="none"/>
        </w:rPr>
        <w:t>1</w:t>
      </w:r>
      <w:r>
        <w:rPr>
          <w:rFonts w:hint="eastAsia" w:ascii="仿宋_GB2312" w:eastAsia="仿宋_GB2312"/>
          <w:sz w:val="32"/>
          <w:szCs w:val="32"/>
          <w:highlight w:val="none"/>
          <w:lang w:val="en-US" w:eastAsia="zh-CN"/>
        </w:rPr>
        <w:t>1</w:t>
      </w:r>
      <w:r>
        <w:rPr>
          <w:rFonts w:hint="eastAsia" w:ascii="仿宋_GB2312" w:eastAsia="仿宋_GB2312"/>
          <w:sz w:val="32"/>
          <w:szCs w:val="32"/>
          <w:highlight w:val="none"/>
        </w:rPr>
        <w:t>.完成人未提交旁证材料证明本人贡献的（在完成人情况表中必须注明完成人在成果鉴定或评价证书排名及申报项目支撑的专利、论文、著作、标准等的个人排名）；</w:t>
      </w:r>
    </w:p>
    <w:p w14:paraId="233B0D67">
      <w:pPr>
        <w:numPr>
          <w:ilvl w:val="0"/>
          <w:numId w:val="0"/>
        </w:numPr>
        <w:autoSpaceDE w:val="0"/>
        <w:autoSpaceDN w:val="0"/>
        <w:adjustRightInd w:val="0"/>
        <w:spacing w:line="576" w:lineRule="exact"/>
        <w:ind w:firstLine="640" w:firstLineChars="200"/>
        <w:jc w:val="left"/>
        <w:rPr>
          <w:rFonts w:hint="eastAsia" w:ascii="仿宋_GB2312" w:eastAsia="仿宋_GB2312"/>
          <w:sz w:val="32"/>
          <w:szCs w:val="32"/>
          <w:highlight w:val="none"/>
        </w:rPr>
      </w:pPr>
      <w:r>
        <w:rPr>
          <w:rFonts w:hint="eastAsia" w:ascii="仿宋_GB2312" w:eastAsia="仿宋_GB2312"/>
          <w:sz w:val="32"/>
          <w:szCs w:val="32"/>
          <w:highlight w:val="none"/>
        </w:rPr>
        <w:t>1</w:t>
      </w:r>
      <w:r>
        <w:rPr>
          <w:rFonts w:hint="eastAsia" w:ascii="仿宋_GB2312" w:eastAsia="仿宋_GB2312"/>
          <w:sz w:val="32"/>
          <w:szCs w:val="32"/>
          <w:highlight w:val="none"/>
          <w:lang w:val="en-US" w:eastAsia="zh-CN"/>
        </w:rPr>
        <w:t>2</w:t>
      </w:r>
      <w:r>
        <w:rPr>
          <w:rFonts w:hint="eastAsia" w:ascii="仿宋_GB2312" w:eastAsia="仿宋_GB2312"/>
          <w:sz w:val="32"/>
          <w:szCs w:val="32"/>
          <w:highlight w:val="none"/>
        </w:rPr>
        <w:t>.完成人完全没有成果材料和业绩证明的（包括判定为无效支撑材料的）；</w:t>
      </w:r>
    </w:p>
    <w:p w14:paraId="6E2AA555">
      <w:pPr>
        <w:numPr>
          <w:ilvl w:val="0"/>
          <w:numId w:val="0"/>
        </w:numPr>
        <w:autoSpaceDE w:val="0"/>
        <w:autoSpaceDN w:val="0"/>
        <w:adjustRightInd w:val="0"/>
        <w:spacing w:line="576" w:lineRule="exact"/>
        <w:ind w:firstLine="640" w:firstLineChars="200"/>
        <w:jc w:val="left"/>
        <w:rPr>
          <w:rFonts w:hint="eastAsia" w:ascii="仿宋_GB2312" w:eastAsia="仿宋_GB2312"/>
          <w:sz w:val="32"/>
          <w:szCs w:val="32"/>
          <w:highlight w:val="none"/>
        </w:rPr>
      </w:pPr>
      <w:r>
        <w:rPr>
          <w:rFonts w:hint="eastAsia" w:ascii="仿宋_GB2312" w:eastAsia="仿宋_GB2312"/>
          <w:sz w:val="32"/>
          <w:szCs w:val="32"/>
          <w:highlight w:val="none"/>
        </w:rPr>
        <w:t>1</w:t>
      </w:r>
      <w:r>
        <w:rPr>
          <w:rFonts w:hint="eastAsia" w:ascii="仿宋_GB2312" w:eastAsia="仿宋_GB2312"/>
          <w:sz w:val="32"/>
          <w:szCs w:val="32"/>
          <w:highlight w:val="none"/>
          <w:lang w:val="en-US" w:eastAsia="zh-CN"/>
        </w:rPr>
        <w:t>3</w:t>
      </w:r>
      <w:r>
        <w:rPr>
          <w:rFonts w:hint="eastAsia" w:ascii="仿宋_GB2312" w:eastAsia="仿宋_GB2312"/>
          <w:sz w:val="32"/>
          <w:szCs w:val="32"/>
          <w:highlight w:val="none"/>
        </w:rPr>
        <w:t>.项目支撑的专利、论文、标准等的完成人不全是申报项目的完成人，没有列明并同意此知识产权作为申报项目的支撑材料或者没有知识产权无争议声明；</w:t>
      </w:r>
    </w:p>
    <w:p w14:paraId="64258D5F">
      <w:pPr>
        <w:numPr>
          <w:ilvl w:val="0"/>
          <w:numId w:val="0"/>
        </w:numPr>
        <w:autoSpaceDE w:val="0"/>
        <w:autoSpaceDN w:val="0"/>
        <w:adjustRightInd w:val="0"/>
        <w:spacing w:line="576" w:lineRule="exact"/>
        <w:ind w:firstLine="640" w:firstLineChars="200"/>
        <w:jc w:val="left"/>
        <w:rPr>
          <w:rFonts w:hint="eastAsia" w:ascii="仿宋_GB2312" w:eastAsia="仿宋_GB2312"/>
          <w:sz w:val="32"/>
          <w:szCs w:val="32"/>
          <w:highlight w:val="none"/>
        </w:rPr>
      </w:pPr>
      <w:r>
        <w:rPr>
          <w:rFonts w:hint="eastAsia" w:ascii="仿宋_GB2312" w:eastAsia="仿宋_GB2312"/>
          <w:sz w:val="32"/>
          <w:szCs w:val="32"/>
          <w:highlight w:val="none"/>
        </w:rPr>
        <w:t>1</w:t>
      </w:r>
      <w:r>
        <w:rPr>
          <w:rFonts w:hint="eastAsia" w:ascii="仿宋_GB2312" w:eastAsia="仿宋_GB2312"/>
          <w:sz w:val="32"/>
          <w:szCs w:val="32"/>
          <w:highlight w:val="none"/>
          <w:lang w:val="en-US" w:eastAsia="zh-CN"/>
        </w:rPr>
        <w:t>4</w:t>
      </w:r>
      <w:r>
        <w:rPr>
          <w:rFonts w:hint="eastAsia" w:ascii="仿宋_GB2312" w:eastAsia="仿宋_GB2312"/>
          <w:sz w:val="32"/>
          <w:szCs w:val="32"/>
          <w:highlight w:val="none"/>
        </w:rPr>
        <w:t>.完成人情况表中完成人未签名且无说明的；</w:t>
      </w:r>
    </w:p>
    <w:p w14:paraId="7986CECD">
      <w:pPr>
        <w:numPr>
          <w:ilvl w:val="0"/>
          <w:numId w:val="0"/>
        </w:numPr>
        <w:autoSpaceDE w:val="0"/>
        <w:autoSpaceDN w:val="0"/>
        <w:adjustRightInd w:val="0"/>
        <w:spacing w:line="576" w:lineRule="exact"/>
        <w:ind w:firstLine="640" w:firstLineChars="200"/>
        <w:jc w:val="left"/>
        <w:rPr>
          <w:rFonts w:hint="eastAsia" w:ascii="仿宋_GB2312" w:eastAsia="仿宋_GB2312"/>
          <w:sz w:val="32"/>
          <w:szCs w:val="32"/>
          <w:highlight w:val="none"/>
        </w:rPr>
      </w:pPr>
      <w:r>
        <w:rPr>
          <w:rFonts w:hint="eastAsia" w:ascii="仿宋_GB2312" w:eastAsia="仿宋_GB2312"/>
          <w:sz w:val="32"/>
          <w:szCs w:val="32"/>
          <w:highlight w:val="none"/>
        </w:rPr>
        <w:t>1</w:t>
      </w:r>
      <w:r>
        <w:rPr>
          <w:rFonts w:hint="eastAsia" w:ascii="仿宋_GB2312" w:eastAsia="仿宋_GB2312"/>
          <w:sz w:val="32"/>
          <w:szCs w:val="32"/>
          <w:highlight w:val="none"/>
          <w:lang w:val="en-US" w:eastAsia="zh-CN"/>
        </w:rPr>
        <w:t>5</w:t>
      </w:r>
      <w:r>
        <w:rPr>
          <w:rFonts w:hint="eastAsia" w:ascii="仿宋_GB2312" w:eastAsia="仿宋_GB2312"/>
          <w:sz w:val="32"/>
          <w:szCs w:val="32"/>
          <w:highlight w:val="none"/>
        </w:rPr>
        <w:t>.应用项目验收资料未提供分部工程验收资料或者单位工程竣工验收报告；</w:t>
      </w:r>
    </w:p>
    <w:p w14:paraId="664625C4">
      <w:pPr>
        <w:numPr>
          <w:ilvl w:val="0"/>
          <w:numId w:val="0"/>
        </w:numPr>
        <w:autoSpaceDE w:val="0"/>
        <w:autoSpaceDN w:val="0"/>
        <w:adjustRightInd w:val="0"/>
        <w:spacing w:line="576" w:lineRule="exact"/>
        <w:ind w:firstLine="640" w:firstLineChars="200"/>
        <w:jc w:val="left"/>
        <w:rPr>
          <w:rFonts w:hint="eastAsia" w:ascii="仿宋_GB2312" w:eastAsia="仿宋_GB2312"/>
          <w:sz w:val="32"/>
          <w:szCs w:val="32"/>
          <w:highlight w:val="none"/>
        </w:rPr>
      </w:pPr>
      <w:r>
        <w:rPr>
          <w:rFonts w:hint="eastAsia" w:ascii="仿宋_GB2312" w:eastAsia="仿宋_GB2312"/>
          <w:sz w:val="32"/>
          <w:szCs w:val="32"/>
          <w:highlight w:val="none"/>
        </w:rPr>
        <w:t>1</w:t>
      </w:r>
      <w:r>
        <w:rPr>
          <w:rFonts w:hint="eastAsia" w:ascii="仿宋_GB2312" w:eastAsia="仿宋_GB2312"/>
          <w:sz w:val="32"/>
          <w:szCs w:val="32"/>
          <w:highlight w:val="none"/>
          <w:lang w:val="en-US" w:eastAsia="zh-CN"/>
        </w:rPr>
        <w:t>6</w:t>
      </w:r>
      <w:r>
        <w:rPr>
          <w:rFonts w:hint="eastAsia" w:ascii="仿宋_GB2312" w:eastAsia="仿宋_GB2312"/>
          <w:sz w:val="32"/>
          <w:szCs w:val="32"/>
          <w:highlight w:val="none"/>
        </w:rPr>
        <w:t>.申报单位名称与申报单位公章名称不一致；</w:t>
      </w:r>
    </w:p>
    <w:p w14:paraId="04D3983E">
      <w:pPr>
        <w:numPr>
          <w:ilvl w:val="0"/>
          <w:numId w:val="0"/>
        </w:numPr>
        <w:autoSpaceDE w:val="0"/>
        <w:autoSpaceDN w:val="0"/>
        <w:adjustRightInd w:val="0"/>
        <w:spacing w:line="576" w:lineRule="exact"/>
        <w:ind w:firstLine="640" w:firstLineChars="200"/>
        <w:jc w:val="left"/>
        <w:rPr>
          <w:rFonts w:hint="eastAsia" w:ascii="仿宋_GB2312" w:eastAsia="仿宋_GB2312"/>
          <w:sz w:val="32"/>
          <w:szCs w:val="32"/>
          <w:highlight w:val="none"/>
        </w:rPr>
      </w:pPr>
      <w:r>
        <w:rPr>
          <w:rFonts w:hint="eastAsia" w:ascii="仿宋_GB2312" w:eastAsia="仿宋_GB2312"/>
          <w:sz w:val="32"/>
          <w:szCs w:val="32"/>
          <w:highlight w:val="none"/>
        </w:rPr>
        <w:t>1</w:t>
      </w:r>
      <w:r>
        <w:rPr>
          <w:rFonts w:hint="eastAsia" w:ascii="仿宋_GB2312" w:eastAsia="仿宋_GB2312"/>
          <w:sz w:val="32"/>
          <w:szCs w:val="32"/>
          <w:highlight w:val="none"/>
          <w:lang w:val="en-US" w:eastAsia="zh-CN"/>
        </w:rPr>
        <w:t>7</w:t>
      </w:r>
      <w:r>
        <w:rPr>
          <w:rFonts w:hint="eastAsia" w:ascii="仿宋_GB2312" w:eastAsia="仿宋_GB2312"/>
          <w:sz w:val="32"/>
          <w:szCs w:val="32"/>
          <w:highlight w:val="none"/>
        </w:rPr>
        <w:t>.电子版材料与书面材料内容不一致；</w:t>
      </w:r>
    </w:p>
    <w:p w14:paraId="44D0629B">
      <w:pPr>
        <w:numPr>
          <w:ilvl w:val="0"/>
          <w:numId w:val="0"/>
        </w:numPr>
        <w:autoSpaceDE w:val="0"/>
        <w:autoSpaceDN w:val="0"/>
        <w:adjustRightInd w:val="0"/>
        <w:spacing w:line="576" w:lineRule="exact"/>
        <w:ind w:firstLine="640" w:firstLineChars="200"/>
        <w:jc w:val="left"/>
        <w:rPr>
          <w:rFonts w:hint="eastAsia" w:ascii="仿宋_GB2312" w:eastAsia="仿宋_GB2312"/>
          <w:sz w:val="32"/>
          <w:szCs w:val="32"/>
          <w:highlight w:val="none"/>
        </w:rPr>
      </w:pPr>
      <w:r>
        <w:rPr>
          <w:rFonts w:hint="eastAsia" w:ascii="仿宋_GB2312" w:eastAsia="仿宋_GB2312"/>
          <w:sz w:val="32"/>
          <w:szCs w:val="32"/>
          <w:highlight w:val="none"/>
        </w:rPr>
        <w:t>1</w:t>
      </w:r>
      <w:r>
        <w:rPr>
          <w:rFonts w:hint="eastAsia" w:ascii="仿宋_GB2312" w:eastAsia="仿宋_GB2312"/>
          <w:sz w:val="32"/>
          <w:szCs w:val="32"/>
          <w:highlight w:val="none"/>
          <w:lang w:val="en-US" w:eastAsia="zh-CN"/>
        </w:rPr>
        <w:t>8</w:t>
      </w:r>
      <w:r>
        <w:rPr>
          <w:rFonts w:hint="eastAsia" w:ascii="仿宋_GB2312" w:eastAsia="仿宋_GB2312"/>
          <w:sz w:val="32"/>
          <w:szCs w:val="32"/>
          <w:highlight w:val="none"/>
        </w:rPr>
        <w:t>.申报书缺个人签名或单位盖章；</w:t>
      </w:r>
    </w:p>
    <w:p w14:paraId="6EC32F1A">
      <w:pPr>
        <w:numPr>
          <w:ilvl w:val="0"/>
          <w:numId w:val="0"/>
        </w:numPr>
        <w:autoSpaceDE w:val="0"/>
        <w:autoSpaceDN w:val="0"/>
        <w:adjustRightInd w:val="0"/>
        <w:spacing w:line="576" w:lineRule="exact"/>
        <w:ind w:firstLine="640" w:firstLineChars="200"/>
        <w:jc w:val="left"/>
        <w:rPr>
          <w:rFonts w:hint="eastAsia" w:ascii="仿宋_GB2312" w:eastAsia="仿宋_GB2312"/>
          <w:sz w:val="32"/>
          <w:szCs w:val="32"/>
          <w:highlight w:val="none"/>
        </w:rPr>
      </w:pPr>
      <w:r>
        <w:rPr>
          <w:rFonts w:hint="eastAsia" w:ascii="仿宋_GB2312" w:eastAsia="仿宋_GB2312"/>
          <w:sz w:val="32"/>
          <w:szCs w:val="32"/>
          <w:highlight w:val="none"/>
          <w:lang w:val="en-US" w:eastAsia="zh-CN"/>
        </w:rPr>
        <w:t>19</w:t>
      </w:r>
      <w:r>
        <w:rPr>
          <w:rFonts w:hint="eastAsia" w:ascii="仿宋_GB2312" w:eastAsia="仿宋_GB2312"/>
          <w:sz w:val="32"/>
          <w:szCs w:val="32"/>
          <w:highlight w:val="none"/>
        </w:rPr>
        <w:t>.在社会上或在行业内产生过负面影响的项目。</w:t>
      </w:r>
    </w:p>
    <w:sectPr>
      <w:pgSz w:w="11906" w:h="16838"/>
      <w:pgMar w:top="1440" w:right="1797" w:bottom="1440" w:left="1797" w:header="851" w:footer="992" w:gutter="0"/>
      <w:pgNumType w:fmt="numberInDash"/>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3416F61-5401-40DC-808B-A7A0C733F8F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B83BF820-5708-4849-AF29-C116E74706CE}"/>
  </w:font>
  <w:font w:name="仿宋_GB2312">
    <w:panose1 w:val="02010609030101010101"/>
    <w:charset w:val="86"/>
    <w:family w:val="modern"/>
    <w:pitch w:val="default"/>
    <w:sig w:usb0="00000001" w:usb1="080E0000" w:usb2="00000000" w:usb3="00000000" w:csb0="00040000" w:csb1="00000000"/>
    <w:embedRegular r:id="rId3" w:fontKey="{F8CC342B-A093-4DE1-8332-B2928D98C70F}"/>
  </w:font>
  <w:font w:name="方正小标宋简体">
    <w:panose1 w:val="02000000000000000000"/>
    <w:charset w:val="86"/>
    <w:family w:val="script"/>
    <w:pitch w:val="default"/>
    <w:sig w:usb0="00000001" w:usb1="08000000" w:usb2="00000000" w:usb3="00000000" w:csb0="00040000" w:csb1="00000000"/>
    <w:embedRegular r:id="rId4" w:fontKey="{9BD38C6C-0B4F-433D-9E86-1EDC4D1A466F}"/>
  </w:font>
  <w:font w:name="楷体_GB2312">
    <w:altName w:val="楷体"/>
    <w:panose1 w:val="00000000000000000000"/>
    <w:charset w:val="86"/>
    <w:family w:val="modern"/>
    <w:pitch w:val="default"/>
    <w:sig w:usb0="00000000" w:usb1="00000000" w:usb2="00000000" w:usb3="00000000" w:csb0="00040000" w:csb1="00000000"/>
    <w:embedRegular r:id="rId5" w:fontKey="{60577EAB-4F54-4A7A-AA63-2D70822E86E6}"/>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embedRegular r:id="rId6" w:fontKey="{D8EBCAEE-16BF-43DE-9819-33067C45AA68}"/>
  </w:font>
  <w:font w:name="华文中宋">
    <w:panose1 w:val="02010600040101010101"/>
    <w:charset w:val="86"/>
    <w:family w:val="auto"/>
    <w:pitch w:val="default"/>
    <w:sig w:usb0="00000287" w:usb1="080F0000" w:usb2="00000000" w:usb3="00000000" w:csb0="0004009F" w:csb1="DFD70000"/>
    <w:embedRegular r:id="rId7" w:fontKey="{2A9F0FCF-7932-4153-AF27-EB4B093292DD}"/>
  </w:font>
  <w:font w:name="Arial Unicode MS">
    <w:panose1 w:val="020B0604020202020204"/>
    <w:charset w:val="86"/>
    <w:family w:val="swiss"/>
    <w:pitch w:val="default"/>
    <w:sig w:usb0="FFFFFFFF" w:usb1="E9FFFFFF" w:usb2="0000003F" w:usb3="00000000" w:csb0="603F01FF" w:csb1="FFFF0000"/>
    <w:embedRegular r:id="rId8" w:fontKey="{F3159CFF-FFD4-450B-AEE0-C10C129C2134}"/>
  </w:font>
  <w:font w:name="Wingdings 2">
    <w:panose1 w:val="05020102010507070707"/>
    <w:charset w:val="02"/>
    <w:family w:val="roman"/>
    <w:pitch w:val="default"/>
    <w:sig w:usb0="00000000" w:usb1="00000000" w:usb2="00000000" w:usb3="00000000" w:csb0="80000000" w:csb1="00000000"/>
    <w:embedRegular r:id="rId9" w:fontKey="{50F9A06E-FD48-424E-B36B-B2D3B7C8D4F2}"/>
  </w:font>
  <w:font w:name="AdobeHeitiStd-Regular">
    <w:altName w:val="黑体"/>
    <w:panose1 w:val="00000000000000000000"/>
    <w:charset w:val="86"/>
    <w:family w:val="auto"/>
    <w:pitch w:val="default"/>
    <w:sig w:usb0="00000000" w:usb1="00000000" w:usb2="00000010" w:usb3="00000000" w:csb0="00040000" w:csb1="00000000"/>
    <w:embedRegular r:id="rId10" w:fontKey="{319D7EBE-5880-4F97-B5B5-075EDF7B7071}"/>
  </w:font>
  <w:font w:name="创艺简标宋">
    <w:panose1 w:val="00000000000000000000"/>
    <w:charset w:val="86"/>
    <w:family w:val="auto"/>
    <w:pitch w:val="default"/>
    <w:sig w:usb0="00000000" w:usb1="00000000" w:usb2="00000000" w:usb3="00000000" w:csb0="00000000" w:csb1="00000000"/>
    <w:embedRegular r:id="rId11" w:fontKey="{EAD8E503-D35D-4E7D-A69D-A798EFA0AAE9}"/>
  </w:font>
  <w:font w:name="WPSEMBED1">
    <w:panose1 w:val="02010609030101010101"/>
    <w:charset w:val="86"/>
    <w:family w:val="auto"/>
    <w:pitch w:val="default"/>
    <w:sig w:usb0="00000001" w:usb1="080E0000" w:usb2="00000000" w:usb3="00000000" w:csb0="00040000" w:csb1="00000000"/>
  </w:font>
  <w:font w:name="WPSEMBED2">
    <w:panose1 w:val="02010600040101010101"/>
    <w:charset w:val="86"/>
    <w:family w:val="auto"/>
    <w:pitch w:val="default"/>
    <w:sig w:usb0="00000287" w:usb1="080F0000" w:usb2="00000000" w:usb3="00000000" w:csb0="0004009F" w:csb1="DFD70000"/>
  </w:font>
  <w:font w:name="WPSEMBED4">
    <w:panose1 w:val="05020102010507070707"/>
    <w:charset w:val="00"/>
    <w:family w:val="auto"/>
    <w:pitch w:val="default"/>
    <w:sig w:usb0="00000000" w:usb1="00000000" w:usb2="00000000" w:usb3="00000000" w:csb0="80000000" w:csb1="00000000"/>
  </w:font>
  <w:font w:name="WPSEMBED3">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4D4623">
    <w:pPr>
      <w:pStyle w:val="6"/>
      <w:framePr w:wrap="around" w:vAnchor="text" w:hAnchor="margin" w:xAlign="center" w:y="1"/>
      <w:rPr>
        <w:rStyle w:val="13"/>
      </w:rPr>
    </w:pPr>
    <w:r>
      <w:fldChar w:fldCharType="begin"/>
    </w:r>
    <w:r>
      <w:rPr>
        <w:rStyle w:val="13"/>
      </w:rPr>
      <w:instrText xml:space="preserve">PAGE  </w:instrText>
    </w:r>
    <w:r>
      <w:fldChar w:fldCharType="separate"/>
    </w:r>
    <w:r>
      <w:rPr>
        <w:rStyle w:val="13"/>
      </w:rPr>
      <w:t>14</w:t>
    </w:r>
    <w:r>
      <w:fldChar w:fldCharType="end"/>
    </w:r>
  </w:p>
  <w:p w14:paraId="128892FF">
    <w:pPr>
      <w:pStyle w:val="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F7B237">
    <w:pPr>
      <w:pStyle w:val="6"/>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D32A4A">
                          <w:pPr>
                            <w:pStyle w:val="6"/>
                          </w:pPr>
                          <w:r>
                            <w:fldChar w:fldCharType="begin"/>
                          </w:r>
                          <w:r>
                            <w:instrText xml:space="preserve"> PAGE  \* MERGEFORMAT </w:instrText>
                          </w:r>
                          <w:r>
                            <w:fldChar w:fldCharType="separate"/>
                          </w:r>
                          <w:r>
                            <w:t>- 22 -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31D32A4A">
                    <w:pPr>
                      <w:pStyle w:val="6"/>
                    </w:pPr>
                    <w:r>
                      <w:fldChar w:fldCharType="begin"/>
                    </w:r>
                    <w:r>
                      <w:instrText xml:space="preserve"> PAGE  \* MERGEFORMAT </w:instrText>
                    </w:r>
                    <w:r>
                      <w:fldChar w:fldCharType="separate"/>
                    </w:r>
                    <w:r>
                      <w:t>- 22 -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7BB5ED">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B75064"/>
    <w:multiLevelType w:val="singleLevel"/>
    <w:tmpl w:val="DAB75064"/>
    <w:lvl w:ilvl="0" w:tentative="0">
      <w:start w:val="3"/>
      <w:numFmt w:val="chineseCounting"/>
      <w:suff w:val="nothing"/>
      <w:lvlText w:val="（%1）"/>
      <w:lvlJc w:val="left"/>
      <w:rPr>
        <w:rFonts w:hint="eastAsia"/>
        <w:b/>
        <w:bCs/>
      </w:rPr>
    </w:lvl>
  </w:abstractNum>
  <w:abstractNum w:abstractNumId="1">
    <w:nsid w:val="299620EA"/>
    <w:multiLevelType w:val="multilevel"/>
    <w:tmpl w:val="299620EA"/>
    <w:lvl w:ilvl="0" w:tentative="0">
      <w:start w:val="1"/>
      <w:numFmt w:val="japaneseCounting"/>
      <w:lvlText w:val="（%1）"/>
      <w:lvlJc w:val="left"/>
      <w:pPr>
        <w:ind w:left="1135" w:hanging="855"/>
      </w:pPr>
      <w:rPr>
        <w:rFonts w:ascii="仿宋_GB2312" w:hAnsi="宋体" w:eastAsia="仿宋_GB2312" w:cs="Times New Roman"/>
        <w:lang w:val="en-US"/>
      </w:rPr>
    </w:lvl>
    <w:lvl w:ilvl="1" w:tentative="0">
      <w:start w:val="1"/>
      <w:numFmt w:val="decimal"/>
      <w:lvlText w:val="%2、"/>
      <w:lvlJc w:val="left"/>
      <w:pPr>
        <w:ind w:left="1287" w:hanging="720"/>
      </w:pPr>
      <w:rPr>
        <w:rFonts w:ascii="仿宋_GB2312" w:hAnsi="仿宋" w:eastAsia="宋体" w:cs="Times New Roman"/>
      </w:rPr>
    </w:lvl>
    <w:lvl w:ilvl="2" w:tentative="0">
      <w:start w:val="4"/>
      <w:numFmt w:val="decimal"/>
      <w:lvlText w:val="%3、"/>
      <w:lvlJc w:val="left"/>
      <w:pPr>
        <w:ind w:left="1840" w:hanging="720"/>
      </w:pPr>
      <w:rPr>
        <w:rFonts w:hint="default"/>
      </w:rPr>
    </w:lvl>
    <w:lvl w:ilvl="3" w:tentative="0">
      <w:start w:val="1"/>
      <w:numFmt w:val="decimal"/>
      <w:lvlText w:val="%4."/>
      <w:lvlJc w:val="left"/>
      <w:pPr>
        <w:ind w:left="1960" w:hanging="420"/>
      </w:pPr>
    </w:lvl>
    <w:lvl w:ilvl="4" w:tentative="0">
      <w:start w:val="1"/>
      <w:numFmt w:val="lowerLetter"/>
      <w:lvlText w:val="%5)"/>
      <w:lvlJc w:val="left"/>
      <w:pPr>
        <w:ind w:left="2380" w:hanging="420"/>
      </w:pPr>
    </w:lvl>
    <w:lvl w:ilvl="5" w:tentative="0">
      <w:start w:val="1"/>
      <w:numFmt w:val="lowerRoman"/>
      <w:lvlText w:val="%6."/>
      <w:lvlJc w:val="right"/>
      <w:pPr>
        <w:ind w:left="2800" w:hanging="420"/>
      </w:pPr>
    </w:lvl>
    <w:lvl w:ilvl="6" w:tentative="0">
      <w:start w:val="1"/>
      <w:numFmt w:val="decimal"/>
      <w:lvlText w:val="%7."/>
      <w:lvlJc w:val="left"/>
      <w:pPr>
        <w:ind w:left="3220" w:hanging="420"/>
      </w:pPr>
    </w:lvl>
    <w:lvl w:ilvl="7" w:tentative="0">
      <w:start w:val="1"/>
      <w:numFmt w:val="lowerLetter"/>
      <w:lvlText w:val="%8)"/>
      <w:lvlJc w:val="left"/>
      <w:pPr>
        <w:ind w:left="3640" w:hanging="420"/>
      </w:pPr>
    </w:lvl>
    <w:lvl w:ilvl="8" w:tentative="0">
      <w:start w:val="1"/>
      <w:numFmt w:val="lowerRoman"/>
      <w:lvlText w:val="%9."/>
      <w:lvlJc w:val="right"/>
      <w:pPr>
        <w:ind w:left="406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RkNDE0ZGI2OTIwYzM1OTQ4MjNkYWU1YmI4N2Q4YzUifQ=="/>
  </w:docVars>
  <w:rsids>
    <w:rsidRoot w:val="001D30C9"/>
    <w:rsid w:val="00002106"/>
    <w:rsid w:val="000055DC"/>
    <w:rsid w:val="000408D9"/>
    <w:rsid w:val="00054A0E"/>
    <w:rsid w:val="00094AF7"/>
    <w:rsid w:val="000A108D"/>
    <w:rsid w:val="000B0DED"/>
    <w:rsid w:val="000B201A"/>
    <w:rsid w:val="000C0836"/>
    <w:rsid w:val="000E1D58"/>
    <w:rsid w:val="000E7A3E"/>
    <w:rsid w:val="000F1076"/>
    <w:rsid w:val="000F1255"/>
    <w:rsid w:val="000F36FC"/>
    <w:rsid w:val="000F3881"/>
    <w:rsid w:val="000F43B8"/>
    <w:rsid w:val="00102E78"/>
    <w:rsid w:val="00126210"/>
    <w:rsid w:val="001402A9"/>
    <w:rsid w:val="00146654"/>
    <w:rsid w:val="001568C6"/>
    <w:rsid w:val="00162B6F"/>
    <w:rsid w:val="001946AE"/>
    <w:rsid w:val="001A4134"/>
    <w:rsid w:val="001B55FE"/>
    <w:rsid w:val="001B6377"/>
    <w:rsid w:val="001D30C9"/>
    <w:rsid w:val="001E4AF3"/>
    <w:rsid w:val="001E562A"/>
    <w:rsid w:val="001F1C82"/>
    <w:rsid w:val="001F7ED3"/>
    <w:rsid w:val="00202744"/>
    <w:rsid w:val="00215272"/>
    <w:rsid w:val="00226379"/>
    <w:rsid w:val="00240A12"/>
    <w:rsid w:val="00243211"/>
    <w:rsid w:val="002441BB"/>
    <w:rsid w:val="00245274"/>
    <w:rsid w:val="00253B40"/>
    <w:rsid w:val="00263DE5"/>
    <w:rsid w:val="00272105"/>
    <w:rsid w:val="00280281"/>
    <w:rsid w:val="00281E08"/>
    <w:rsid w:val="00295BC6"/>
    <w:rsid w:val="002A182B"/>
    <w:rsid w:val="002A717B"/>
    <w:rsid w:val="002B7A51"/>
    <w:rsid w:val="002C1647"/>
    <w:rsid w:val="002C577F"/>
    <w:rsid w:val="002C70D0"/>
    <w:rsid w:val="002D477D"/>
    <w:rsid w:val="002E10AD"/>
    <w:rsid w:val="00331C63"/>
    <w:rsid w:val="00333B75"/>
    <w:rsid w:val="00334575"/>
    <w:rsid w:val="00334BFA"/>
    <w:rsid w:val="003362B3"/>
    <w:rsid w:val="003502A4"/>
    <w:rsid w:val="003631D9"/>
    <w:rsid w:val="00365730"/>
    <w:rsid w:val="003763CD"/>
    <w:rsid w:val="00381913"/>
    <w:rsid w:val="0038220A"/>
    <w:rsid w:val="003932B9"/>
    <w:rsid w:val="003A0BA8"/>
    <w:rsid w:val="003A506D"/>
    <w:rsid w:val="003A6E73"/>
    <w:rsid w:val="003D3102"/>
    <w:rsid w:val="003E2DD7"/>
    <w:rsid w:val="003F6641"/>
    <w:rsid w:val="004031BA"/>
    <w:rsid w:val="00431885"/>
    <w:rsid w:val="00443B02"/>
    <w:rsid w:val="00443F28"/>
    <w:rsid w:val="00447498"/>
    <w:rsid w:val="0045636D"/>
    <w:rsid w:val="00464156"/>
    <w:rsid w:val="00473935"/>
    <w:rsid w:val="0047585F"/>
    <w:rsid w:val="00477522"/>
    <w:rsid w:val="004A01F9"/>
    <w:rsid w:val="004E1B20"/>
    <w:rsid w:val="005002ED"/>
    <w:rsid w:val="005013C6"/>
    <w:rsid w:val="00503413"/>
    <w:rsid w:val="00521926"/>
    <w:rsid w:val="00521E3D"/>
    <w:rsid w:val="005374AD"/>
    <w:rsid w:val="00540EF1"/>
    <w:rsid w:val="005418BD"/>
    <w:rsid w:val="00547694"/>
    <w:rsid w:val="00557A56"/>
    <w:rsid w:val="00560097"/>
    <w:rsid w:val="0057036D"/>
    <w:rsid w:val="0057711A"/>
    <w:rsid w:val="00580B09"/>
    <w:rsid w:val="00593ACF"/>
    <w:rsid w:val="005958A8"/>
    <w:rsid w:val="005A08DE"/>
    <w:rsid w:val="005A7184"/>
    <w:rsid w:val="005B689C"/>
    <w:rsid w:val="005C2AD1"/>
    <w:rsid w:val="005C7B28"/>
    <w:rsid w:val="005D0C77"/>
    <w:rsid w:val="005D4987"/>
    <w:rsid w:val="005D6F7B"/>
    <w:rsid w:val="005F2726"/>
    <w:rsid w:val="005F2A43"/>
    <w:rsid w:val="006210CF"/>
    <w:rsid w:val="0063380C"/>
    <w:rsid w:val="006340CE"/>
    <w:rsid w:val="00634BAA"/>
    <w:rsid w:val="006371EC"/>
    <w:rsid w:val="006505CE"/>
    <w:rsid w:val="006556C9"/>
    <w:rsid w:val="006874D4"/>
    <w:rsid w:val="006920EE"/>
    <w:rsid w:val="006A3772"/>
    <w:rsid w:val="006B176F"/>
    <w:rsid w:val="006B1A08"/>
    <w:rsid w:val="006D023B"/>
    <w:rsid w:val="006D152A"/>
    <w:rsid w:val="006D152D"/>
    <w:rsid w:val="006D2F8E"/>
    <w:rsid w:val="006E7E06"/>
    <w:rsid w:val="006F4F3E"/>
    <w:rsid w:val="0070740B"/>
    <w:rsid w:val="0075541F"/>
    <w:rsid w:val="00760DD5"/>
    <w:rsid w:val="007A76B4"/>
    <w:rsid w:val="007B11B9"/>
    <w:rsid w:val="007C3FE0"/>
    <w:rsid w:val="007D53A8"/>
    <w:rsid w:val="007D7394"/>
    <w:rsid w:val="007E01BF"/>
    <w:rsid w:val="007E2B2E"/>
    <w:rsid w:val="007E746D"/>
    <w:rsid w:val="007F0993"/>
    <w:rsid w:val="00810E82"/>
    <w:rsid w:val="00813C3A"/>
    <w:rsid w:val="00820409"/>
    <w:rsid w:val="00832172"/>
    <w:rsid w:val="00833264"/>
    <w:rsid w:val="00843E2D"/>
    <w:rsid w:val="00846CA2"/>
    <w:rsid w:val="00863402"/>
    <w:rsid w:val="00864BE4"/>
    <w:rsid w:val="00872249"/>
    <w:rsid w:val="00893784"/>
    <w:rsid w:val="008C0B75"/>
    <w:rsid w:val="008D25D5"/>
    <w:rsid w:val="008D76FE"/>
    <w:rsid w:val="008E0F74"/>
    <w:rsid w:val="008F1014"/>
    <w:rsid w:val="0090102E"/>
    <w:rsid w:val="0090394C"/>
    <w:rsid w:val="009173D1"/>
    <w:rsid w:val="009219AE"/>
    <w:rsid w:val="00943280"/>
    <w:rsid w:val="00944364"/>
    <w:rsid w:val="00950231"/>
    <w:rsid w:val="00953A87"/>
    <w:rsid w:val="00953F6A"/>
    <w:rsid w:val="00966762"/>
    <w:rsid w:val="009760F2"/>
    <w:rsid w:val="00977DB8"/>
    <w:rsid w:val="009821DE"/>
    <w:rsid w:val="00996C35"/>
    <w:rsid w:val="009C5D52"/>
    <w:rsid w:val="009C71CD"/>
    <w:rsid w:val="009D0FF6"/>
    <w:rsid w:val="009D644E"/>
    <w:rsid w:val="009E4CF9"/>
    <w:rsid w:val="009E5E27"/>
    <w:rsid w:val="009F1C78"/>
    <w:rsid w:val="00A0605E"/>
    <w:rsid w:val="00A063F7"/>
    <w:rsid w:val="00A245E3"/>
    <w:rsid w:val="00A466B0"/>
    <w:rsid w:val="00A55347"/>
    <w:rsid w:val="00A87962"/>
    <w:rsid w:val="00A936FF"/>
    <w:rsid w:val="00A9398D"/>
    <w:rsid w:val="00A978ED"/>
    <w:rsid w:val="00AD54DD"/>
    <w:rsid w:val="00AD7591"/>
    <w:rsid w:val="00AE13F1"/>
    <w:rsid w:val="00AE6B23"/>
    <w:rsid w:val="00AF2856"/>
    <w:rsid w:val="00AF7299"/>
    <w:rsid w:val="00B1379F"/>
    <w:rsid w:val="00B257A7"/>
    <w:rsid w:val="00B2675B"/>
    <w:rsid w:val="00B35068"/>
    <w:rsid w:val="00B35EBD"/>
    <w:rsid w:val="00B4399D"/>
    <w:rsid w:val="00B457C1"/>
    <w:rsid w:val="00B460FB"/>
    <w:rsid w:val="00B5478B"/>
    <w:rsid w:val="00B6042E"/>
    <w:rsid w:val="00B65BF6"/>
    <w:rsid w:val="00B763A8"/>
    <w:rsid w:val="00BA781D"/>
    <w:rsid w:val="00BB7368"/>
    <w:rsid w:val="00BE5277"/>
    <w:rsid w:val="00C019E6"/>
    <w:rsid w:val="00C33104"/>
    <w:rsid w:val="00C43B9C"/>
    <w:rsid w:val="00C443BC"/>
    <w:rsid w:val="00C50186"/>
    <w:rsid w:val="00C57E78"/>
    <w:rsid w:val="00C70B16"/>
    <w:rsid w:val="00C72F65"/>
    <w:rsid w:val="00C735DE"/>
    <w:rsid w:val="00C90704"/>
    <w:rsid w:val="00C90A99"/>
    <w:rsid w:val="00CB0DA4"/>
    <w:rsid w:val="00CB459E"/>
    <w:rsid w:val="00CC32F4"/>
    <w:rsid w:val="00CC7114"/>
    <w:rsid w:val="00CD6F1D"/>
    <w:rsid w:val="00D01BDF"/>
    <w:rsid w:val="00D06DF4"/>
    <w:rsid w:val="00D11BFD"/>
    <w:rsid w:val="00D16FEC"/>
    <w:rsid w:val="00D216F6"/>
    <w:rsid w:val="00D22BED"/>
    <w:rsid w:val="00D312E2"/>
    <w:rsid w:val="00D441A3"/>
    <w:rsid w:val="00D45296"/>
    <w:rsid w:val="00D61CEE"/>
    <w:rsid w:val="00D930AE"/>
    <w:rsid w:val="00D9702F"/>
    <w:rsid w:val="00DB5FB0"/>
    <w:rsid w:val="00DC6016"/>
    <w:rsid w:val="00DC79EC"/>
    <w:rsid w:val="00DE6B13"/>
    <w:rsid w:val="00E0488E"/>
    <w:rsid w:val="00E05966"/>
    <w:rsid w:val="00E23EFA"/>
    <w:rsid w:val="00E33232"/>
    <w:rsid w:val="00E41F19"/>
    <w:rsid w:val="00E42DF1"/>
    <w:rsid w:val="00E51B71"/>
    <w:rsid w:val="00E64458"/>
    <w:rsid w:val="00E72B6D"/>
    <w:rsid w:val="00E734FA"/>
    <w:rsid w:val="00E81A7B"/>
    <w:rsid w:val="00E8303A"/>
    <w:rsid w:val="00EA1A3B"/>
    <w:rsid w:val="00EA576C"/>
    <w:rsid w:val="00EA7F09"/>
    <w:rsid w:val="00EB3455"/>
    <w:rsid w:val="00EB43FF"/>
    <w:rsid w:val="00EC4882"/>
    <w:rsid w:val="00EC761F"/>
    <w:rsid w:val="00EF0EDA"/>
    <w:rsid w:val="00EF437F"/>
    <w:rsid w:val="00F04A6C"/>
    <w:rsid w:val="00F13EFC"/>
    <w:rsid w:val="00F43C7F"/>
    <w:rsid w:val="00F4677E"/>
    <w:rsid w:val="00F52D10"/>
    <w:rsid w:val="00F60A7D"/>
    <w:rsid w:val="00F7097F"/>
    <w:rsid w:val="00F74A51"/>
    <w:rsid w:val="00F75D27"/>
    <w:rsid w:val="00F77EA8"/>
    <w:rsid w:val="00F96D27"/>
    <w:rsid w:val="00FA3263"/>
    <w:rsid w:val="00FA5AA4"/>
    <w:rsid w:val="00FA7243"/>
    <w:rsid w:val="00FB12CD"/>
    <w:rsid w:val="00FB4FE3"/>
    <w:rsid w:val="00FD5EC9"/>
    <w:rsid w:val="00FE0160"/>
    <w:rsid w:val="016A0AE8"/>
    <w:rsid w:val="01862B89"/>
    <w:rsid w:val="045C354F"/>
    <w:rsid w:val="08EF58F4"/>
    <w:rsid w:val="0E94719F"/>
    <w:rsid w:val="10BD3275"/>
    <w:rsid w:val="11495EE1"/>
    <w:rsid w:val="1229575D"/>
    <w:rsid w:val="12AD3122"/>
    <w:rsid w:val="13A961B1"/>
    <w:rsid w:val="147C2CF2"/>
    <w:rsid w:val="17433E6C"/>
    <w:rsid w:val="176D3106"/>
    <w:rsid w:val="19314923"/>
    <w:rsid w:val="19406B43"/>
    <w:rsid w:val="1ABC2383"/>
    <w:rsid w:val="1C0A1D66"/>
    <w:rsid w:val="1C973D11"/>
    <w:rsid w:val="1CD8586B"/>
    <w:rsid w:val="1DDA4EF1"/>
    <w:rsid w:val="21237FAA"/>
    <w:rsid w:val="23DF0053"/>
    <w:rsid w:val="255469AB"/>
    <w:rsid w:val="268D14CA"/>
    <w:rsid w:val="2B29368A"/>
    <w:rsid w:val="2C3C156B"/>
    <w:rsid w:val="2D542611"/>
    <w:rsid w:val="2F997009"/>
    <w:rsid w:val="317836D2"/>
    <w:rsid w:val="33733E40"/>
    <w:rsid w:val="34002376"/>
    <w:rsid w:val="34860FB8"/>
    <w:rsid w:val="34D04DC8"/>
    <w:rsid w:val="34D9259E"/>
    <w:rsid w:val="38C71038"/>
    <w:rsid w:val="39382F3B"/>
    <w:rsid w:val="3AA363CF"/>
    <w:rsid w:val="3AF6318A"/>
    <w:rsid w:val="3E350391"/>
    <w:rsid w:val="3E4B7ABE"/>
    <w:rsid w:val="42DC0DDB"/>
    <w:rsid w:val="43EF6FAF"/>
    <w:rsid w:val="44ED7EB5"/>
    <w:rsid w:val="47B31DD9"/>
    <w:rsid w:val="48F318CA"/>
    <w:rsid w:val="49311FC3"/>
    <w:rsid w:val="49504CDC"/>
    <w:rsid w:val="49B368B7"/>
    <w:rsid w:val="4A0757B1"/>
    <w:rsid w:val="4AB56AE2"/>
    <w:rsid w:val="4B237ECC"/>
    <w:rsid w:val="501B1D95"/>
    <w:rsid w:val="56BD1629"/>
    <w:rsid w:val="56FE090D"/>
    <w:rsid w:val="58A605A9"/>
    <w:rsid w:val="58B66F88"/>
    <w:rsid w:val="5B33135D"/>
    <w:rsid w:val="5C2A2760"/>
    <w:rsid w:val="5C2B2326"/>
    <w:rsid w:val="5E327586"/>
    <w:rsid w:val="5F0D5A72"/>
    <w:rsid w:val="615220F1"/>
    <w:rsid w:val="644A7E43"/>
    <w:rsid w:val="68156423"/>
    <w:rsid w:val="68BB30BE"/>
    <w:rsid w:val="6ABD1CED"/>
    <w:rsid w:val="736330BF"/>
    <w:rsid w:val="77BC4D9B"/>
    <w:rsid w:val="79F92FDE"/>
    <w:rsid w:val="7C80440E"/>
    <w:rsid w:val="7CC5057A"/>
    <w:rsid w:val="7CE34539"/>
    <w:rsid w:val="7F855246"/>
    <w:rsid w:val="7FD76D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9"/>
    <w:qFormat/>
    <w:uiPriority w:val="0"/>
    <w:pPr>
      <w:keepNext/>
      <w:jc w:val="center"/>
      <w:outlineLvl w:val="0"/>
    </w:pPr>
    <w:rPr>
      <w:rFonts w:ascii="仿宋_GB2312" w:eastAsia="仿宋_GB2312"/>
      <w:sz w:val="28"/>
      <w:szCs w:val="20"/>
    </w:rPr>
  </w:style>
  <w:style w:type="character" w:default="1" w:styleId="12">
    <w:name w:val="Default Paragraph Font"/>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4"/>
    <w:semiHidden/>
    <w:unhideWhenUsed/>
    <w:qFormat/>
    <w:uiPriority w:val="99"/>
    <w:pPr>
      <w:jc w:val="left"/>
    </w:pPr>
  </w:style>
  <w:style w:type="paragraph" w:styleId="4">
    <w:name w:val="Plain Text"/>
    <w:basedOn w:val="1"/>
    <w:link w:val="18"/>
    <w:unhideWhenUsed/>
    <w:qFormat/>
    <w:uiPriority w:val="0"/>
    <w:pPr>
      <w:spacing w:line="360" w:lineRule="auto"/>
      <w:ind w:firstLine="480" w:firstLineChars="200"/>
    </w:pPr>
    <w:rPr>
      <w:rFonts w:ascii="仿宋_GB2312"/>
      <w:sz w:val="24"/>
    </w:rPr>
  </w:style>
  <w:style w:type="paragraph" w:styleId="5">
    <w:name w:val="Balloon Text"/>
    <w:basedOn w:val="1"/>
    <w:link w:val="22"/>
    <w:semiHidden/>
    <w:unhideWhenUsed/>
    <w:qFormat/>
    <w:uiPriority w:val="99"/>
    <w:rPr>
      <w:sz w:val="18"/>
      <w:szCs w:val="18"/>
    </w:rPr>
  </w:style>
  <w:style w:type="paragraph" w:styleId="6">
    <w:name w:val="footer"/>
    <w:basedOn w:val="1"/>
    <w:link w:val="17"/>
    <w:unhideWhenUsed/>
    <w:qFormat/>
    <w:uiPriority w:val="99"/>
    <w:pPr>
      <w:tabs>
        <w:tab w:val="center" w:pos="4153"/>
        <w:tab w:val="right" w:pos="8306"/>
      </w:tabs>
      <w:snapToGrid w:val="0"/>
      <w:jc w:val="left"/>
    </w:pPr>
    <w:rPr>
      <w:sz w:val="18"/>
      <w:szCs w:val="18"/>
    </w:rPr>
  </w:style>
  <w:style w:type="paragraph" w:styleId="7">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autoRedefine/>
    <w:unhideWhenUsed/>
    <w:qFormat/>
    <w:uiPriority w:val="39"/>
  </w:style>
  <w:style w:type="paragraph" w:styleId="9">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0">
    <w:name w:val="annotation subject"/>
    <w:basedOn w:val="3"/>
    <w:next w:val="3"/>
    <w:link w:val="25"/>
    <w:semiHidden/>
    <w:unhideWhenUsed/>
    <w:qFormat/>
    <w:uiPriority w:val="99"/>
    <w:rPr>
      <w:b/>
      <w:bCs/>
    </w:rPr>
  </w:style>
  <w:style w:type="character" w:styleId="13">
    <w:name w:val="page number"/>
    <w:basedOn w:val="12"/>
    <w:qFormat/>
    <w:uiPriority w:val="0"/>
  </w:style>
  <w:style w:type="character" w:styleId="14">
    <w:name w:val="Hyperlink"/>
    <w:basedOn w:val="12"/>
    <w:unhideWhenUsed/>
    <w:qFormat/>
    <w:uiPriority w:val="99"/>
    <w:rPr>
      <w:color w:val="0000FF" w:themeColor="hyperlink"/>
      <w:u w:val="single"/>
      <w14:textFill>
        <w14:solidFill>
          <w14:schemeClr w14:val="hlink"/>
        </w14:solidFill>
      </w14:textFill>
    </w:rPr>
  </w:style>
  <w:style w:type="character" w:styleId="15">
    <w:name w:val="annotation reference"/>
    <w:basedOn w:val="12"/>
    <w:semiHidden/>
    <w:unhideWhenUsed/>
    <w:qFormat/>
    <w:uiPriority w:val="99"/>
    <w:rPr>
      <w:sz w:val="21"/>
      <w:szCs w:val="21"/>
    </w:rPr>
  </w:style>
  <w:style w:type="character" w:customStyle="1" w:styleId="16">
    <w:name w:val="页眉 字符"/>
    <w:basedOn w:val="12"/>
    <w:link w:val="7"/>
    <w:qFormat/>
    <w:uiPriority w:val="99"/>
    <w:rPr>
      <w:sz w:val="18"/>
      <w:szCs w:val="18"/>
    </w:rPr>
  </w:style>
  <w:style w:type="character" w:customStyle="1" w:styleId="17">
    <w:name w:val="页脚 字符"/>
    <w:basedOn w:val="12"/>
    <w:link w:val="6"/>
    <w:qFormat/>
    <w:uiPriority w:val="99"/>
    <w:rPr>
      <w:sz w:val="18"/>
      <w:szCs w:val="18"/>
    </w:rPr>
  </w:style>
  <w:style w:type="character" w:customStyle="1" w:styleId="18">
    <w:name w:val="纯文本 字符"/>
    <w:basedOn w:val="12"/>
    <w:link w:val="4"/>
    <w:qFormat/>
    <w:uiPriority w:val="0"/>
    <w:rPr>
      <w:rFonts w:ascii="仿宋_GB2312" w:hAnsi="Times New Roman" w:eastAsia="宋体" w:cs="Times New Roman"/>
      <w:sz w:val="24"/>
      <w:szCs w:val="24"/>
    </w:rPr>
  </w:style>
  <w:style w:type="character" w:customStyle="1" w:styleId="19">
    <w:name w:val="标题 1 字符"/>
    <w:basedOn w:val="12"/>
    <w:link w:val="2"/>
    <w:qFormat/>
    <w:uiPriority w:val="0"/>
    <w:rPr>
      <w:rFonts w:ascii="仿宋_GB2312" w:hAnsi="Times New Roman" w:eastAsia="仿宋_GB2312" w:cs="Times New Roman"/>
      <w:kern w:val="2"/>
      <w:sz w:val="28"/>
    </w:rPr>
  </w:style>
  <w:style w:type="paragraph" w:customStyle="1" w:styleId="20">
    <w:name w:val="Other|1"/>
    <w:basedOn w:val="1"/>
    <w:qFormat/>
    <w:uiPriority w:val="0"/>
    <w:pPr>
      <w:ind w:left="380"/>
    </w:pPr>
    <w:rPr>
      <w:rFonts w:ascii="宋体" w:hAnsi="宋体" w:cs="宋体"/>
      <w:sz w:val="20"/>
      <w:szCs w:val="20"/>
      <w:lang w:val="zh-TW" w:eastAsia="zh-TW" w:bidi="zh-TW"/>
    </w:rPr>
  </w:style>
  <w:style w:type="paragraph" w:customStyle="1" w:styleId="21">
    <w:name w:val="Table caption|1"/>
    <w:basedOn w:val="1"/>
    <w:qFormat/>
    <w:uiPriority w:val="0"/>
    <w:rPr>
      <w:rFonts w:ascii="宋体" w:hAnsi="宋体" w:cs="宋体"/>
      <w:sz w:val="20"/>
      <w:szCs w:val="20"/>
      <w:lang w:val="zh-TW" w:eastAsia="zh-TW" w:bidi="zh-TW"/>
    </w:rPr>
  </w:style>
  <w:style w:type="character" w:customStyle="1" w:styleId="22">
    <w:name w:val="批注框文本 字符"/>
    <w:basedOn w:val="12"/>
    <w:link w:val="5"/>
    <w:semiHidden/>
    <w:qFormat/>
    <w:uiPriority w:val="99"/>
    <w:rPr>
      <w:rFonts w:ascii="Times New Roman" w:hAnsi="Times New Roman" w:eastAsia="宋体" w:cs="Times New Roman"/>
      <w:kern w:val="2"/>
      <w:sz w:val="18"/>
      <w:szCs w:val="18"/>
    </w:rPr>
  </w:style>
  <w:style w:type="paragraph" w:styleId="23">
    <w:name w:val="List Paragraph"/>
    <w:basedOn w:val="1"/>
    <w:unhideWhenUsed/>
    <w:qFormat/>
    <w:uiPriority w:val="99"/>
    <w:pPr>
      <w:ind w:firstLine="420" w:firstLineChars="200"/>
    </w:pPr>
  </w:style>
  <w:style w:type="character" w:customStyle="1" w:styleId="24">
    <w:name w:val="批注文字 字符"/>
    <w:basedOn w:val="12"/>
    <w:link w:val="3"/>
    <w:semiHidden/>
    <w:qFormat/>
    <w:uiPriority w:val="99"/>
    <w:rPr>
      <w:rFonts w:ascii="Times New Roman" w:hAnsi="Times New Roman" w:eastAsia="宋体" w:cs="Times New Roman"/>
      <w:kern w:val="2"/>
      <w:sz w:val="21"/>
      <w:szCs w:val="24"/>
    </w:rPr>
  </w:style>
  <w:style w:type="character" w:customStyle="1" w:styleId="25">
    <w:name w:val="批注主题 字符"/>
    <w:basedOn w:val="24"/>
    <w:link w:val="10"/>
    <w:semiHidden/>
    <w:qFormat/>
    <w:uiPriority w:val="99"/>
    <w:rPr>
      <w:rFonts w:ascii="Times New Roman" w:hAnsi="Times New Roman" w:eastAsia="宋体" w:cs="Times New Roman"/>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3.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ontractReview xmlns="http://schemas.wps.cn/vas-ai-hub/contract-review">
  <reviewItems>
    <reviewItem>
      <errorID>b797d74b-cc6f-42cb-871e-300e90a00f20</errorID>
      <errorWord>*</errorWord>
      <group>L1_Punc</group>
      <groupName>标点问题</groupName>
      <ability>L2_Punc</ability>
      <abilityName>标点符号检查</abilityName>
      <candidateList/>
      <explain/>
      <paraID> 869D455</paraID>
      <start>0</start>
      <end>1</end>
      <status>unmodified</status>
      <modifiedWord/>
      <trackRevisions>false</trackRevisions>
    </reviewItem>
    <reviewItem>
      <errorID>2aaae052-400a-4c31-a6f2-a74eb1ebeffb</errorID>
      <errorWord>作</errorWord>
      <group>L1_Word</group>
      <groupName>字词问题</groupName>
      <ability>L2_Typo</ability>
      <abilityName>字词错误</abilityName>
      <candidateList>
        <item>作权</item>
      </candidateList>
      <explain/>
      <paraID>4AED8AF9</paraID>
      <start>49</start>
      <end>50</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2DA1850-B124-4C75-823D-0DFD28A3F3F8}">
  <ds:schemaRefs/>
</ds:datastoreItem>
</file>

<file path=customXml/itemProps3.xml><?xml version="1.0" encoding="utf-8"?>
<ds:datastoreItem xmlns:ds="http://schemas.openxmlformats.org/officeDocument/2006/customXml" ds:itemID="{749b5389-5943-492a-bb4d-6d8013f4d50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27</Pages>
  <Words>6880</Words>
  <Characters>7010</Characters>
  <Lines>319</Lines>
  <Paragraphs>336</Paragraphs>
  <TotalTime>0</TotalTime>
  <ScaleCrop>false</ScaleCrop>
  <LinksUpToDate>false</LinksUpToDate>
  <CharactersWithSpaces>7520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2025-08-08T10:16:00Z</dcterms:created>
  <dc:creator>关美伴</dc:creator>
  <cp:lastModifiedBy>加薪</cp:lastModifiedBy>
  <cp:lastPrinted>2026-02-03T06:15:00Z</cp:lastPrinted>
  <dcterms:modified xsi:type="dcterms:W3CDTF">2026-02-05T08:35:53Z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8EEBAA2C9A844D158C912CCB51CF04D3_13</vt:lpwstr>
  </property>
  <property fmtid="{D5CDD505-2E9C-101B-9397-08002B2CF9AE}" pid="4" name="KSOTemplateDocerSaveRecord">
    <vt:lpwstr>eyJoZGlkIjoiNjZiOGU2ZWEwZjZiNWY3ZmVkMjRjMGU3MGZjZmEyMTciLCJ1c2VySWQiOiI2MTc4ODQ1MjkifQ==</vt:lpwstr>
  </property>
</Properties>
</file>