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518" w:rsidRDefault="006A6518" w:rsidP="006A6518">
      <w:pPr>
        <w:spacing w:line="3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CF4DE2">
        <w:rPr>
          <w:rFonts w:ascii="黑体" w:eastAsia="黑体" w:hAnsi="黑体" w:cs="黑体" w:hint="eastAsia"/>
          <w:sz w:val="32"/>
          <w:szCs w:val="32"/>
        </w:rPr>
        <w:t>1</w:t>
      </w:r>
    </w:p>
    <w:p w:rsidR="006A6518" w:rsidRPr="00263847" w:rsidRDefault="006A6518" w:rsidP="00526DF3">
      <w:pPr>
        <w:pStyle w:val="1"/>
        <w:jc w:val="center"/>
        <w:rPr>
          <w:b w:val="0"/>
        </w:rPr>
      </w:pPr>
      <w:r w:rsidRPr="00263847">
        <w:rPr>
          <w:rFonts w:ascii="方正小标宋简体" w:eastAsia="方正小标宋简体" w:hAnsi="方正小标宋简体" w:cs="方正小标宋简体" w:hint="eastAsia"/>
          <w:b w:val="0"/>
        </w:rPr>
        <w:t>“走进智能建造”系列活动安排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800"/>
        <w:gridCol w:w="8400"/>
        <w:gridCol w:w="2974"/>
      </w:tblGrid>
      <w:tr w:rsidR="00526DF3" w:rsidTr="001E3661">
        <w:trPr>
          <w:trHeight w:val="567"/>
        </w:trPr>
        <w:tc>
          <w:tcPr>
            <w:tcW w:w="988" w:type="pct"/>
            <w:vAlign w:val="center"/>
          </w:tcPr>
          <w:p w:rsidR="00526DF3" w:rsidRDefault="00526DF3" w:rsidP="00526DF3">
            <w:pPr>
              <w:pStyle w:val="Style3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活动名称</w:t>
            </w:r>
          </w:p>
        </w:tc>
        <w:tc>
          <w:tcPr>
            <w:tcW w:w="2962" w:type="pct"/>
            <w:vAlign w:val="center"/>
          </w:tcPr>
          <w:p w:rsidR="00526DF3" w:rsidRDefault="00526DF3" w:rsidP="00526DF3">
            <w:pPr>
              <w:pStyle w:val="Style3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活动内容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地址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时间</w:t>
            </w:r>
          </w:p>
        </w:tc>
        <w:tc>
          <w:tcPr>
            <w:tcW w:w="1049" w:type="pct"/>
            <w:vAlign w:val="center"/>
          </w:tcPr>
          <w:p w:rsidR="00526DF3" w:rsidRDefault="00526DF3" w:rsidP="00526DF3">
            <w:pPr>
              <w:pStyle w:val="Style3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参加人员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vMerge w:val="restart"/>
            <w:vAlign w:val="center"/>
          </w:tcPr>
          <w:p w:rsidR="00526DF3" w:rsidRDefault="00526DF3" w:rsidP="00CC6F43">
            <w:pPr>
              <w:pStyle w:val="Style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  <w:lang w:bidi="ar"/>
              </w:rPr>
              <w:t>（</w:t>
            </w:r>
            <w:r>
              <w:rPr>
                <w:rFonts w:ascii="Times New Roman" w:eastAsia="仿宋_GB2312" w:hAnsi="Times New Roman" w:hint="eastAsia"/>
                <w:sz w:val="24"/>
                <w:lang w:bidi="ar"/>
              </w:rPr>
              <w:t>一</w:t>
            </w:r>
            <w:r>
              <w:rPr>
                <w:rFonts w:ascii="Times New Roman" w:eastAsia="仿宋_GB2312" w:hAnsi="Times New Roman"/>
                <w:sz w:val="24"/>
                <w:lang w:bidi="ar"/>
              </w:rPr>
              <w:t>）智能建造项目观摩</w:t>
            </w:r>
          </w:p>
        </w:tc>
        <w:tc>
          <w:tcPr>
            <w:tcW w:w="2962" w:type="pct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项目名称：</w:t>
            </w:r>
            <w:r>
              <w:rPr>
                <w:rFonts w:eastAsia="仿宋_GB2312"/>
                <w:sz w:val="24"/>
                <w:lang w:bidi="ar"/>
              </w:rPr>
              <w:t>鱼珠旧城更新改造项目</w:t>
            </w:r>
          </w:p>
          <w:p w:rsidR="00526DF3" w:rsidRDefault="00526DF3" w:rsidP="006A6518">
            <w:pPr>
              <w:ind w:firstLine="482"/>
              <w:rPr>
                <w:sz w:val="24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项目地址：</w:t>
            </w:r>
            <w:r>
              <w:rPr>
                <w:rFonts w:eastAsia="仿宋_GB2312"/>
                <w:sz w:val="24"/>
                <w:lang w:bidi="ar"/>
              </w:rPr>
              <w:t>广州市黄埔</w:t>
            </w:r>
            <w:proofErr w:type="gramStart"/>
            <w:r>
              <w:rPr>
                <w:rFonts w:eastAsia="仿宋_GB2312"/>
                <w:sz w:val="24"/>
                <w:lang w:bidi="ar"/>
              </w:rPr>
              <w:t>区鱼珠临港商务</w:t>
            </w:r>
            <w:proofErr w:type="gramEnd"/>
            <w:r>
              <w:rPr>
                <w:rFonts w:eastAsia="仿宋_GB2312"/>
                <w:sz w:val="24"/>
                <w:lang w:bidi="ar"/>
              </w:rPr>
              <w:t>区核心地段</w:t>
            </w:r>
            <w:r>
              <w:rPr>
                <w:rFonts w:eastAsia="仿宋_GB2312" w:hint="eastAsia"/>
                <w:sz w:val="24"/>
                <w:lang w:bidi="ar"/>
              </w:rPr>
              <w:t>(</w:t>
            </w:r>
            <w:r>
              <w:rPr>
                <w:rFonts w:eastAsia="仿宋_GB2312" w:hint="eastAsia"/>
                <w:sz w:val="24"/>
                <w:lang w:bidi="ar"/>
              </w:rPr>
              <w:t>黄埔大道与鱼珠北街交叉口西南</w:t>
            </w:r>
            <w:r>
              <w:rPr>
                <w:rFonts w:eastAsia="仿宋_GB2312" w:hint="eastAsia"/>
                <w:sz w:val="24"/>
                <w:lang w:bidi="ar"/>
              </w:rPr>
              <w:t>40</w:t>
            </w:r>
            <w:r>
              <w:rPr>
                <w:rFonts w:eastAsia="仿宋_GB2312" w:hint="eastAsia"/>
                <w:sz w:val="24"/>
                <w:lang w:bidi="ar"/>
              </w:rPr>
              <w:t>米</w:t>
            </w:r>
            <w:r>
              <w:rPr>
                <w:rFonts w:eastAsia="仿宋_GB2312" w:hint="eastAsia"/>
                <w:sz w:val="24"/>
                <w:lang w:bidi="ar"/>
              </w:rPr>
              <w:t>)</w:t>
            </w:r>
          </w:p>
          <w:p w:rsidR="00526DF3" w:rsidRDefault="00526DF3" w:rsidP="006A6518">
            <w:pPr>
              <w:ind w:firstLine="482"/>
              <w:rPr>
                <w:sz w:val="24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活动时间：</w:t>
            </w:r>
            <w:r>
              <w:rPr>
                <w:rFonts w:eastAsia="仿宋_GB2312"/>
                <w:sz w:val="24"/>
                <w:lang w:bidi="ar"/>
              </w:rPr>
              <w:t>2024</w:t>
            </w:r>
            <w:r>
              <w:rPr>
                <w:rFonts w:eastAsia="仿宋_GB2312"/>
                <w:sz w:val="24"/>
                <w:lang w:bidi="ar"/>
              </w:rPr>
              <w:t>年</w:t>
            </w:r>
            <w:r>
              <w:rPr>
                <w:rFonts w:eastAsia="仿宋_GB2312"/>
                <w:sz w:val="24"/>
                <w:lang w:bidi="ar"/>
              </w:rPr>
              <w:t>11</w:t>
            </w:r>
            <w:r>
              <w:rPr>
                <w:rFonts w:eastAsia="仿宋_GB2312"/>
                <w:sz w:val="24"/>
                <w:lang w:bidi="ar"/>
              </w:rPr>
              <w:t>月</w:t>
            </w:r>
            <w:r>
              <w:rPr>
                <w:rFonts w:eastAsia="仿宋_GB2312"/>
                <w:sz w:val="24"/>
                <w:lang w:bidi="ar"/>
              </w:rPr>
              <w:t>20</w:t>
            </w:r>
            <w:r>
              <w:rPr>
                <w:rFonts w:eastAsia="仿宋_GB2312"/>
                <w:sz w:val="24"/>
                <w:lang w:bidi="ar"/>
              </w:rPr>
              <w:t>日（星期三）上午</w:t>
            </w:r>
            <w:r>
              <w:rPr>
                <w:rFonts w:eastAsia="仿宋_GB2312"/>
                <w:sz w:val="24"/>
                <w:lang w:bidi="ar"/>
              </w:rPr>
              <w:t>10:00-11:00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项目联系人：</w:t>
            </w:r>
            <w:r>
              <w:rPr>
                <w:rFonts w:eastAsia="仿宋_GB2312"/>
                <w:sz w:val="24"/>
                <w:lang w:bidi="ar"/>
              </w:rPr>
              <w:t>迟琨</w:t>
            </w:r>
            <w:r w:rsidR="00201E8E">
              <w:rPr>
                <w:rFonts w:eastAsia="仿宋_GB2312"/>
                <w:sz w:val="24"/>
                <w:lang w:bidi="ar"/>
              </w:rPr>
              <w:t>、</w:t>
            </w:r>
            <w:proofErr w:type="gramStart"/>
            <w:r w:rsidR="00201E8E" w:rsidRPr="00201E8E">
              <w:rPr>
                <w:rFonts w:eastAsia="仿宋_GB2312" w:hint="eastAsia"/>
                <w:sz w:val="24"/>
                <w:lang w:bidi="ar"/>
              </w:rPr>
              <w:t>鲜运臣</w:t>
            </w:r>
            <w:proofErr w:type="gramEnd"/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sz w:val="24"/>
                <w:lang w:bidi="ar"/>
              </w:rPr>
              <w:t>17362996517</w:t>
            </w:r>
            <w:r w:rsidR="00201E8E">
              <w:rPr>
                <w:rFonts w:eastAsia="仿宋_GB2312"/>
                <w:sz w:val="24"/>
                <w:lang w:bidi="ar"/>
              </w:rPr>
              <w:t>、</w:t>
            </w:r>
            <w:r w:rsidR="00201E8E" w:rsidRPr="00201E8E">
              <w:rPr>
                <w:rFonts w:eastAsia="仿宋_GB2312" w:hint="eastAsia"/>
                <w:sz w:val="24"/>
                <w:lang w:bidi="ar"/>
              </w:rPr>
              <w:t>18779880719</w:t>
            </w:r>
          </w:p>
        </w:tc>
        <w:tc>
          <w:tcPr>
            <w:tcW w:w="1049" w:type="pct"/>
            <w:vAlign w:val="center"/>
          </w:tcPr>
          <w:p w:rsidR="00526DF3" w:rsidRPr="00526EE6" w:rsidRDefault="00526DF3" w:rsidP="008B0DAE">
            <w:pPr>
              <w:jc w:val="left"/>
              <w:rPr>
                <w:sz w:val="24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企业技术负责人，分管智能建造工作负责人。</w:t>
            </w:r>
            <w:r w:rsidRPr="00526EE6">
              <w:rPr>
                <w:sz w:val="24"/>
              </w:rPr>
              <w:t xml:space="preserve"> 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vMerge/>
            <w:vAlign w:val="center"/>
          </w:tcPr>
          <w:p w:rsidR="00526DF3" w:rsidRDefault="00526DF3" w:rsidP="00263847">
            <w:pPr>
              <w:pStyle w:val="Style3"/>
              <w:ind w:firstLine="482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62" w:type="pct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项目名称：</w:t>
            </w:r>
            <w:r>
              <w:rPr>
                <w:rFonts w:eastAsia="仿宋_GB2312"/>
                <w:sz w:val="24"/>
                <w:lang w:bidi="ar"/>
              </w:rPr>
              <w:t>广州白云国际机场三期扩建工程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活动地址：</w:t>
            </w:r>
            <w:r>
              <w:rPr>
                <w:rFonts w:eastAsia="仿宋_GB2312"/>
                <w:sz w:val="24"/>
                <w:lang w:bidi="ar"/>
              </w:rPr>
              <w:t>白云机场西南商务区</w:t>
            </w:r>
            <w:r>
              <w:rPr>
                <w:rFonts w:eastAsia="仿宋_GB2312"/>
                <w:sz w:val="24"/>
                <w:lang w:bidi="ar"/>
              </w:rPr>
              <w:t>D</w:t>
            </w:r>
            <w:r>
              <w:rPr>
                <w:rFonts w:eastAsia="仿宋_GB2312"/>
                <w:sz w:val="24"/>
                <w:lang w:bidi="ar"/>
              </w:rPr>
              <w:t>栋智能建造中心（广州市白云区</w:t>
            </w:r>
            <w:proofErr w:type="gramStart"/>
            <w:r>
              <w:rPr>
                <w:rFonts w:eastAsia="仿宋_GB2312"/>
                <w:sz w:val="24"/>
                <w:lang w:bidi="ar"/>
              </w:rPr>
              <w:t>空港南</w:t>
            </w:r>
            <w:proofErr w:type="gramEnd"/>
            <w:r>
              <w:rPr>
                <w:rFonts w:eastAsia="仿宋_GB2312"/>
                <w:sz w:val="24"/>
                <w:lang w:bidi="ar"/>
              </w:rPr>
              <w:t>横三路与</w:t>
            </w:r>
            <w:proofErr w:type="gramStart"/>
            <w:r>
              <w:rPr>
                <w:rFonts w:eastAsia="仿宋_GB2312"/>
                <w:sz w:val="24"/>
                <w:lang w:bidi="ar"/>
              </w:rPr>
              <w:t>空港南</w:t>
            </w:r>
            <w:proofErr w:type="gramEnd"/>
            <w:r>
              <w:rPr>
                <w:rFonts w:eastAsia="仿宋_GB2312"/>
                <w:sz w:val="24"/>
                <w:lang w:bidi="ar"/>
              </w:rPr>
              <w:t>六路交叉口西南）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活动行程：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1.10:00-10:30</w:t>
            </w:r>
            <w:r>
              <w:rPr>
                <w:rFonts w:eastAsia="仿宋_GB2312"/>
                <w:color w:val="000000"/>
                <w:sz w:val="24"/>
                <w:lang w:bidi="ar"/>
              </w:rPr>
              <w:t>在智能建造中心观看</w:t>
            </w:r>
            <w:r>
              <w:rPr>
                <w:rFonts w:eastAsia="仿宋_GB2312"/>
                <w:color w:val="000000"/>
                <w:sz w:val="24"/>
                <w:lang w:bidi="ar"/>
              </w:rPr>
              <w:t>BIM</w:t>
            </w:r>
            <w:r>
              <w:rPr>
                <w:rFonts w:eastAsia="仿宋_GB2312"/>
                <w:color w:val="000000"/>
                <w:sz w:val="24"/>
                <w:lang w:bidi="ar"/>
              </w:rPr>
              <w:t>模型、听取智能建造情况汇报</w:t>
            </w:r>
          </w:p>
          <w:p w:rsidR="00526DF3" w:rsidRDefault="00526DF3" w:rsidP="00CA38F5">
            <w:pPr>
              <w:ind w:firstLineChars="500" w:firstLine="1200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2.</w:t>
            </w:r>
            <w:r>
              <w:rPr>
                <w:rFonts w:eastAsia="仿宋_GB2312"/>
                <w:color w:val="000000"/>
                <w:sz w:val="24"/>
                <w:lang w:bidi="ar"/>
              </w:rPr>
              <w:t>集中乘车前往白云三期工地参观（时长</w:t>
            </w:r>
            <w:r>
              <w:rPr>
                <w:rFonts w:eastAsia="仿宋_GB2312"/>
                <w:color w:val="000000"/>
                <w:sz w:val="24"/>
                <w:lang w:bidi="ar"/>
              </w:rPr>
              <w:t>60min</w:t>
            </w:r>
            <w:r>
              <w:rPr>
                <w:rFonts w:eastAsia="仿宋_GB2312"/>
                <w:color w:val="000000"/>
                <w:sz w:val="24"/>
                <w:lang w:bidi="ar"/>
              </w:rPr>
              <w:t>）；</w:t>
            </w:r>
          </w:p>
          <w:p w:rsidR="00526DF3" w:rsidRDefault="00526DF3" w:rsidP="00CA38F5">
            <w:pPr>
              <w:ind w:firstLineChars="500" w:firstLine="1200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3.</w:t>
            </w:r>
            <w:r>
              <w:rPr>
                <w:rFonts w:eastAsia="仿宋_GB2312"/>
                <w:color w:val="000000"/>
                <w:sz w:val="24"/>
                <w:lang w:bidi="ar"/>
              </w:rPr>
              <w:t>集中返回智能建造中心解散。</w:t>
            </w:r>
          </w:p>
          <w:p w:rsidR="00526DF3" w:rsidRDefault="00526DF3" w:rsidP="006A6518">
            <w:pPr>
              <w:ind w:firstLine="482"/>
              <w:rPr>
                <w:sz w:val="24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活动时间：</w:t>
            </w:r>
            <w:r>
              <w:rPr>
                <w:rFonts w:eastAsia="仿宋_GB2312"/>
                <w:sz w:val="24"/>
                <w:lang w:bidi="ar"/>
              </w:rPr>
              <w:t>2024</w:t>
            </w:r>
            <w:r>
              <w:rPr>
                <w:rFonts w:eastAsia="仿宋_GB2312"/>
                <w:sz w:val="24"/>
                <w:lang w:bidi="ar"/>
              </w:rPr>
              <w:t>年</w:t>
            </w:r>
            <w:r>
              <w:rPr>
                <w:rFonts w:eastAsia="仿宋_GB2312"/>
                <w:sz w:val="24"/>
                <w:lang w:bidi="ar"/>
              </w:rPr>
              <w:t>11</w:t>
            </w:r>
            <w:r>
              <w:rPr>
                <w:rFonts w:eastAsia="仿宋_GB2312"/>
                <w:sz w:val="24"/>
                <w:lang w:bidi="ar"/>
              </w:rPr>
              <w:t>月</w:t>
            </w:r>
            <w:r>
              <w:rPr>
                <w:rFonts w:eastAsia="仿宋_GB2312"/>
                <w:sz w:val="24"/>
                <w:lang w:bidi="ar"/>
              </w:rPr>
              <w:t>21</w:t>
            </w:r>
            <w:r>
              <w:rPr>
                <w:rFonts w:eastAsia="仿宋_GB2312"/>
                <w:sz w:val="24"/>
                <w:lang w:bidi="ar"/>
              </w:rPr>
              <w:t>日（星期四）上午</w:t>
            </w:r>
            <w:r>
              <w:rPr>
                <w:rFonts w:eastAsia="仿宋_GB2312"/>
                <w:sz w:val="24"/>
                <w:lang w:bidi="ar"/>
              </w:rPr>
              <w:t>10:00-11:30</w:t>
            </w:r>
            <w:r>
              <w:rPr>
                <w:rFonts w:eastAsia="仿宋_GB2312"/>
                <w:sz w:val="24"/>
                <w:lang w:bidi="ar"/>
              </w:rPr>
              <w:t>。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项目联系人：</w:t>
            </w:r>
            <w:r>
              <w:rPr>
                <w:rFonts w:eastAsia="仿宋_GB2312"/>
                <w:sz w:val="24"/>
                <w:lang w:bidi="ar"/>
              </w:rPr>
              <w:t>王健宇</w:t>
            </w:r>
          </w:p>
          <w:p w:rsidR="00526DF3" w:rsidRDefault="00526DF3" w:rsidP="006A6518">
            <w:pPr>
              <w:ind w:firstLine="482"/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sz w:val="24"/>
                <w:lang w:bidi="ar"/>
              </w:rPr>
              <w:t>15915838896</w:t>
            </w:r>
          </w:p>
        </w:tc>
        <w:tc>
          <w:tcPr>
            <w:tcW w:w="1049" w:type="pct"/>
            <w:vAlign w:val="center"/>
          </w:tcPr>
          <w:p w:rsidR="00526DF3" w:rsidRPr="00526EE6" w:rsidRDefault="00526DF3" w:rsidP="008B0DAE">
            <w:pPr>
              <w:jc w:val="left"/>
              <w:rPr>
                <w:sz w:val="24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企业技术负责人，分管智能建造工作负责人</w:t>
            </w:r>
            <w:r w:rsidRPr="00526EE6">
              <w:rPr>
                <w:rFonts w:eastAsia="仿宋_GB2312" w:hint="eastAsia"/>
                <w:sz w:val="24"/>
                <w:lang w:bidi="ar"/>
              </w:rPr>
              <w:t>。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shd w:val="clear" w:color="auto" w:fill="auto"/>
            <w:vAlign w:val="center"/>
          </w:tcPr>
          <w:p w:rsidR="00526DF3" w:rsidRDefault="00526DF3" w:rsidP="00E370A5">
            <w:pPr>
              <w:pStyle w:val="2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bidi="ar"/>
              </w:rPr>
              <w:t>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智能建造实践与展望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专题讲座</w:t>
            </w:r>
          </w:p>
        </w:tc>
        <w:tc>
          <w:tcPr>
            <w:tcW w:w="2962" w:type="pct"/>
            <w:shd w:val="clear" w:color="auto" w:fill="auto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主讲单位：</w:t>
            </w:r>
            <w:r>
              <w:rPr>
                <w:rFonts w:eastAsia="仿宋_GB2312"/>
                <w:sz w:val="24"/>
                <w:lang w:bidi="ar"/>
              </w:rPr>
              <w:t>中国建筑第四工程局有限公司、中建海龙科技有限公司、三一</w:t>
            </w:r>
            <w:proofErr w:type="gramStart"/>
            <w:r>
              <w:rPr>
                <w:rFonts w:eastAsia="仿宋_GB2312"/>
                <w:sz w:val="24"/>
                <w:lang w:bidi="ar"/>
              </w:rPr>
              <w:t>筑工科技</w:t>
            </w:r>
            <w:proofErr w:type="gramEnd"/>
            <w:r>
              <w:rPr>
                <w:rFonts w:eastAsia="仿宋_GB2312"/>
                <w:sz w:val="24"/>
                <w:lang w:bidi="ar"/>
              </w:rPr>
              <w:t>股份有限公司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活动地址：</w:t>
            </w:r>
            <w:r>
              <w:rPr>
                <w:rFonts w:eastAsia="仿宋_GB2312"/>
                <w:sz w:val="24"/>
                <w:lang w:bidi="ar"/>
              </w:rPr>
              <w:t>广州市越秀区人民街道解放南路</w:t>
            </w:r>
            <w:r>
              <w:rPr>
                <w:rFonts w:eastAsia="仿宋_GB2312"/>
                <w:sz w:val="24"/>
                <w:lang w:bidi="ar"/>
              </w:rPr>
              <w:t>123</w:t>
            </w:r>
            <w:r>
              <w:rPr>
                <w:rFonts w:eastAsia="仿宋_GB2312"/>
                <w:sz w:val="24"/>
                <w:lang w:bidi="ar"/>
              </w:rPr>
              <w:t>号金汇大厦</w:t>
            </w:r>
            <w:r>
              <w:rPr>
                <w:rFonts w:eastAsia="仿宋_GB2312"/>
                <w:sz w:val="24"/>
                <w:lang w:bidi="ar"/>
              </w:rPr>
              <w:t>25</w:t>
            </w:r>
            <w:r>
              <w:rPr>
                <w:rFonts w:eastAsia="仿宋_GB2312"/>
                <w:sz w:val="24"/>
                <w:lang w:bidi="ar"/>
              </w:rPr>
              <w:t>楼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活动时间：</w:t>
            </w:r>
            <w:r>
              <w:rPr>
                <w:rFonts w:eastAsia="仿宋_GB2312"/>
                <w:sz w:val="24"/>
                <w:lang w:bidi="ar"/>
              </w:rPr>
              <w:t>2024</w:t>
            </w:r>
            <w:r>
              <w:rPr>
                <w:rFonts w:eastAsia="仿宋_GB2312"/>
                <w:sz w:val="24"/>
                <w:lang w:bidi="ar"/>
              </w:rPr>
              <w:t>年</w:t>
            </w:r>
            <w:r>
              <w:rPr>
                <w:rFonts w:eastAsia="仿宋_GB2312"/>
                <w:sz w:val="24"/>
                <w:lang w:bidi="ar"/>
              </w:rPr>
              <w:t>11</w:t>
            </w:r>
            <w:r>
              <w:rPr>
                <w:rFonts w:eastAsia="仿宋_GB2312"/>
                <w:sz w:val="24"/>
                <w:lang w:bidi="ar"/>
              </w:rPr>
              <w:t>月</w:t>
            </w:r>
            <w:r>
              <w:rPr>
                <w:rFonts w:eastAsia="仿宋_GB2312" w:hint="eastAsia"/>
                <w:sz w:val="24"/>
                <w:lang w:bidi="ar"/>
              </w:rPr>
              <w:t>25</w:t>
            </w:r>
            <w:r>
              <w:rPr>
                <w:rFonts w:eastAsia="仿宋_GB2312"/>
                <w:sz w:val="24"/>
                <w:lang w:bidi="ar"/>
              </w:rPr>
              <w:t>日（星期一）上午</w:t>
            </w:r>
            <w:r>
              <w:rPr>
                <w:rFonts w:eastAsia="仿宋_GB2312"/>
                <w:sz w:val="24"/>
                <w:lang w:bidi="ar"/>
              </w:rPr>
              <w:t>9:30-12:00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联系人：</w:t>
            </w:r>
            <w:r>
              <w:rPr>
                <w:rFonts w:eastAsia="仿宋_GB2312"/>
                <w:sz w:val="24"/>
                <w:lang w:bidi="ar"/>
              </w:rPr>
              <w:t>李嘉欣（市联合会）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sz w:val="24"/>
                <w:lang w:bidi="ar"/>
              </w:rPr>
              <w:t>13570257632</w:t>
            </w:r>
          </w:p>
        </w:tc>
        <w:tc>
          <w:tcPr>
            <w:tcW w:w="1049" w:type="pct"/>
            <w:shd w:val="clear" w:color="auto" w:fill="auto"/>
            <w:vAlign w:val="center"/>
          </w:tcPr>
          <w:p w:rsidR="00526DF3" w:rsidRPr="00526EE6" w:rsidRDefault="00526DF3" w:rsidP="008B0DAE">
            <w:pPr>
              <w:jc w:val="left"/>
              <w:rPr>
                <w:rFonts w:eastAsia="仿宋_GB2312"/>
                <w:sz w:val="24"/>
                <w:lang w:bidi="ar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shd w:val="clear" w:color="auto" w:fill="auto"/>
            <w:vAlign w:val="center"/>
          </w:tcPr>
          <w:p w:rsidR="00526DF3" w:rsidRDefault="00526DF3" w:rsidP="00E370A5">
            <w:pPr>
              <w:pStyle w:val="2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lastRenderedPageBreak/>
              <w:t>（三）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智能建造设备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专题研讨会</w:t>
            </w:r>
          </w:p>
        </w:tc>
        <w:tc>
          <w:tcPr>
            <w:tcW w:w="2962" w:type="pct"/>
            <w:shd w:val="clear" w:color="auto" w:fill="auto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主讲单位：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广州达蒙安防科技有限公司、中建八局华南建设有限公司、广东腾晖信息科技开发股份有限公司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活动地址：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广州达蒙安防科技有限公司</w:t>
            </w:r>
            <w:r>
              <w:rPr>
                <w:rFonts w:eastAsia="仿宋_GB2312"/>
                <w:color w:val="000000"/>
                <w:sz w:val="24"/>
                <w:lang w:bidi="ar"/>
              </w:rPr>
              <w:t>(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广州市黄埔区联和街道科学大道</w:t>
            </w:r>
            <w:r>
              <w:rPr>
                <w:rFonts w:eastAsia="仿宋_GB2312"/>
                <w:color w:val="000000"/>
                <w:sz w:val="24"/>
                <w:lang w:bidi="ar"/>
              </w:rPr>
              <w:t>182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号创新大厦</w:t>
            </w:r>
            <w:r>
              <w:rPr>
                <w:rFonts w:eastAsia="仿宋_GB2312"/>
                <w:color w:val="000000"/>
                <w:sz w:val="24"/>
                <w:lang w:bidi="ar"/>
              </w:rPr>
              <w:t>c1</w:t>
            </w:r>
            <w:r>
              <w:rPr>
                <w:rFonts w:eastAsia="仿宋_GB2312"/>
                <w:color w:val="000000"/>
                <w:sz w:val="24"/>
                <w:lang w:bidi="ar"/>
              </w:rPr>
              <w:t>栋主楼</w:t>
            </w:r>
            <w:r>
              <w:rPr>
                <w:rFonts w:eastAsia="仿宋_GB2312"/>
                <w:color w:val="000000"/>
                <w:sz w:val="24"/>
                <w:lang w:bidi="ar"/>
              </w:rPr>
              <w:t>6</w:t>
            </w:r>
            <w:r>
              <w:rPr>
                <w:rFonts w:eastAsia="仿宋_GB2312"/>
                <w:color w:val="000000"/>
                <w:sz w:val="24"/>
                <w:lang w:bidi="ar"/>
              </w:rPr>
              <w:t>层</w:t>
            </w:r>
            <w:r>
              <w:rPr>
                <w:rFonts w:eastAsia="仿宋_GB2312"/>
                <w:color w:val="000000"/>
                <w:sz w:val="24"/>
                <w:lang w:bidi="ar"/>
              </w:rPr>
              <w:t>601</w:t>
            </w:r>
            <w:r>
              <w:rPr>
                <w:rFonts w:eastAsia="仿宋_GB2312"/>
                <w:color w:val="000000"/>
                <w:sz w:val="24"/>
                <w:lang w:bidi="ar"/>
              </w:rPr>
              <w:t>室</w:t>
            </w:r>
            <w:r>
              <w:rPr>
                <w:rFonts w:eastAsia="仿宋_GB2312"/>
                <w:color w:val="000000"/>
                <w:sz w:val="24"/>
                <w:lang w:bidi="ar"/>
              </w:rPr>
              <w:t>)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活动时间：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2024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年</w:t>
            </w:r>
            <w:r>
              <w:rPr>
                <w:rFonts w:eastAsia="仿宋_GB2312"/>
                <w:color w:val="000000"/>
                <w:sz w:val="24"/>
                <w:lang w:bidi="ar"/>
              </w:rPr>
              <w:t>11</w:t>
            </w:r>
            <w:r>
              <w:rPr>
                <w:rFonts w:eastAsia="仿宋_GB2312"/>
                <w:color w:val="000000"/>
                <w:sz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4"/>
                <w:lang w:bidi="ar"/>
              </w:rPr>
              <w:t>26</w:t>
            </w:r>
            <w:r>
              <w:rPr>
                <w:rFonts w:eastAsia="仿宋_GB2312"/>
                <w:color w:val="000000"/>
                <w:sz w:val="24"/>
                <w:lang w:bidi="ar"/>
              </w:rPr>
              <w:t>日（星期二）</w:t>
            </w:r>
            <w:r>
              <w:rPr>
                <w:rFonts w:eastAsia="仿宋_GB2312"/>
                <w:sz w:val="24"/>
                <w:lang w:bidi="ar"/>
              </w:rPr>
              <w:t>上午</w:t>
            </w:r>
            <w:r>
              <w:rPr>
                <w:rFonts w:eastAsia="仿宋_GB2312"/>
                <w:sz w:val="24"/>
                <w:lang w:bidi="ar"/>
              </w:rPr>
              <w:t>9:00-11:30</w:t>
            </w:r>
            <w:r>
              <w:rPr>
                <w:rFonts w:eastAsia="仿宋_GB2312"/>
                <w:sz w:val="24"/>
                <w:lang w:bidi="ar"/>
              </w:rPr>
              <w:t>。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活动行程：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 xml:space="preserve">1.9:00-10:30  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广州市智能建造设备专题研讨会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 xml:space="preserve">          </w:t>
            </w:r>
            <w:r>
              <w:rPr>
                <w:rFonts w:eastAsia="仿宋_GB2312"/>
                <w:color w:val="000000"/>
                <w:sz w:val="24"/>
                <w:lang w:bidi="ar"/>
              </w:rPr>
              <w:t xml:space="preserve">2.10:30-11:00 </w:t>
            </w:r>
            <w:r>
              <w:rPr>
                <w:rFonts w:eastAsia="仿宋_GB2312"/>
                <w:color w:val="000000"/>
                <w:sz w:val="24"/>
                <w:lang w:bidi="ar"/>
              </w:rPr>
              <w:t>现场参观广州达蒙安防科技有限公司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企业联系人：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杨锐</w:t>
            </w:r>
            <w:r w:rsidR="00617A14">
              <w:rPr>
                <w:rFonts w:eastAsia="仿宋_GB2312"/>
                <w:color w:val="000000"/>
                <w:sz w:val="24"/>
                <w:lang w:bidi="ar"/>
              </w:rPr>
              <w:t>、</w:t>
            </w:r>
            <w:r w:rsidR="00617A14" w:rsidRPr="00617A14">
              <w:rPr>
                <w:rFonts w:eastAsia="仿宋_GB2312" w:hint="eastAsia"/>
                <w:color w:val="000000"/>
                <w:sz w:val="24"/>
                <w:lang w:bidi="ar"/>
              </w:rPr>
              <w:t>冼燕婷</w:t>
            </w:r>
          </w:p>
          <w:p w:rsidR="00526DF3" w:rsidRDefault="00526DF3" w:rsidP="006A6518">
            <w:pPr>
              <w:widowControl/>
              <w:ind w:firstLine="482"/>
              <w:jc w:val="left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18688396615</w:t>
            </w:r>
            <w:r w:rsidR="00617A14">
              <w:rPr>
                <w:rFonts w:eastAsia="仿宋_GB2312"/>
                <w:color w:val="000000"/>
                <w:sz w:val="24"/>
                <w:lang w:bidi="ar"/>
              </w:rPr>
              <w:t>、</w:t>
            </w:r>
            <w:r w:rsidR="00310387" w:rsidRPr="00310387">
              <w:rPr>
                <w:rFonts w:eastAsia="仿宋_GB2312"/>
                <w:color w:val="000000"/>
                <w:sz w:val="24"/>
                <w:lang w:bidi="ar"/>
              </w:rPr>
              <w:t>18813898578</w:t>
            </w:r>
            <w:bookmarkStart w:id="0" w:name="_GoBack"/>
            <w:bookmarkEnd w:id="0"/>
          </w:p>
        </w:tc>
        <w:tc>
          <w:tcPr>
            <w:tcW w:w="1049" w:type="pct"/>
            <w:shd w:val="clear" w:color="auto" w:fill="auto"/>
            <w:vAlign w:val="center"/>
          </w:tcPr>
          <w:p w:rsidR="00526DF3" w:rsidRPr="00526EE6" w:rsidRDefault="00526DF3" w:rsidP="008B0DAE">
            <w:pPr>
              <w:rPr>
                <w:rFonts w:eastAsia="仿宋_GB2312"/>
                <w:sz w:val="24"/>
                <w:lang w:bidi="ar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vMerge w:val="restart"/>
            <w:vAlign w:val="center"/>
          </w:tcPr>
          <w:p w:rsidR="00526DF3" w:rsidRDefault="00526DF3" w:rsidP="00CC6F43">
            <w:pPr>
              <w:pStyle w:val="Style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  <w:lang w:bidi="ar"/>
              </w:rPr>
              <w:t>（四）智能建造企业及园区参观交流</w:t>
            </w:r>
          </w:p>
        </w:tc>
        <w:tc>
          <w:tcPr>
            <w:tcW w:w="2962" w:type="pct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企业名称：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恒富控股有限公司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活动地址：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广东省广州市增城区</w:t>
            </w:r>
            <w:proofErr w:type="gramStart"/>
            <w:r>
              <w:rPr>
                <w:rFonts w:eastAsia="仿宋_GB2312"/>
                <w:color w:val="000000"/>
                <w:sz w:val="24"/>
                <w:lang w:bidi="ar"/>
              </w:rPr>
              <w:t>宁西街创强路</w:t>
            </w:r>
            <w:proofErr w:type="gramEnd"/>
            <w:r>
              <w:rPr>
                <w:rFonts w:eastAsia="仿宋_GB2312"/>
                <w:color w:val="000000"/>
                <w:sz w:val="24"/>
                <w:lang w:bidi="ar"/>
              </w:rPr>
              <w:t>96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号之二</w:t>
            </w:r>
            <w:proofErr w:type="gramStart"/>
            <w:r>
              <w:rPr>
                <w:rFonts w:eastAsia="仿宋_GB2312"/>
                <w:color w:val="000000"/>
                <w:sz w:val="24"/>
                <w:lang w:bidi="ar"/>
              </w:rPr>
              <w:t>1001</w:t>
            </w:r>
            <w:proofErr w:type="gramEnd"/>
            <w:r>
              <w:rPr>
                <w:rFonts w:eastAsia="仿宋_GB2312"/>
                <w:color w:val="000000"/>
                <w:sz w:val="24"/>
                <w:lang w:bidi="ar"/>
              </w:rPr>
              <w:t>房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活动时间：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2024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年</w:t>
            </w:r>
            <w:r>
              <w:rPr>
                <w:rFonts w:eastAsia="仿宋_GB2312"/>
                <w:color w:val="000000"/>
                <w:sz w:val="24"/>
                <w:lang w:bidi="ar"/>
              </w:rPr>
              <w:t>12</w:t>
            </w:r>
            <w:r>
              <w:rPr>
                <w:rFonts w:eastAsia="仿宋_GB2312"/>
                <w:color w:val="000000"/>
                <w:sz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4"/>
                <w:lang w:bidi="ar"/>
              </w:rPr>
              <w:t>2</w:t>
            </w:r>
            <w:r>
              <w:rPr>
                <w:rFonts w:eastAsia="仿宋_GB2312"/>
                <w:color w:val="000000"/>
                <w:sz w:val="24"/>
                <w:lang w:bidi="ar"/>
              </w:rPr>
              <w:t>日（星期一）上午</w:t>
            </w:r>
            <w:r>
              <w:rPr>
                <w:rFonts w:eastAsia="仿宋_GB2312"/>
                <w:color w:val="000000"/>
                <w:sz w:val="24"/>
                <w:lang w:bidi="ar"/>
              </w:rPr>
              <w:t>10:00-12:00</w:t>
            </w:r>
            <w:r>
              <w:rPr>
                <w:rFonts w:eastAsia="仿宋_GB2312"/>
                <w:color w:val="000000"/>
                <w:sz w:val="24"/>
                <w:lang w:bidi="ar"/>
              </w:rPr>
              <w:t>。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企业对接人：</w:t>
            </w:r>
            <w:r>
              <w:rPr>
                <w:rFonts w:eastAsia="仿宋_GB2312"/>
                <w:sz w:val="24"/>
                <w:lang w:bidi="ar"/>
              </w:rPr>
              <w:t>杨伟健</w:t>
            </w:r>
            <w:r w:rsidR="00830E7B">
              <w:rPr>
                <w:rFonts w:eastAsia="仿宋_GB2312"/>
                <w:sz w:val="24"/>
                <w:lang w:bidi="ar"/>
              </w:rPr>
              <w:t>、</w:t>
            </w:r>
            <w:r w:rsidR="00830E7B" w:rsidRPr="00830E7B">
              <w:rPr>
                <w:rFonts w:eastAsia="仿宋_GB2312" w:hint="eastAsia"/>
                <w:sz w:val="24"/>
                <w:lang w:bidi="ar"/>
              </w:rPr>
              <w:t>王娜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sz w:val="24"/>
                <w:lang w:bidi="ar"/>
              </w:rPr>
              <w:t>15019367141</w:t>
            </w:r>
            <w:r w:rsidR="00830E7B">
              <w:rPr>
                <w:rFonts w:eastAsia="仿宋_GB2312"/>
                <w:sz w:val="24"/>
                <w:lang w:bidi="ar"/>
              </w:rPr>
              <w:t>、</w:t>
            </w:r>
            <w:r w:rsidR="00830E7B" w:rsidRPr="00830E7B">
              <w:rPr>
                <w:rFonts w:eastAsia="仿宋_GB2312" w:hint="eastAsia"/>
                <w:sz w:val="24"/>
                <w:lang w:bidi="ar"/>
              </w:rPr>
              <w:t>18825149704</w:t>
            </w:r>
          </w:p>
        </w:tc>
        <w:tc>
          <w:tcPr>
            <w:tcW w:w="1049" w:type="pct"/>
            <w:shd w:val="clear" w:color="auto" w:fill="auto"/>
            <w:vAlign w:val="center"/>
          </w:tcPr>
          <w:p w:rsidR="00526DF3" w:rsidRPr="00526EE6" w:rsidRDefault="00526DF3" w:rsidP="008B0DAE">
            <w:pPr>
              <w:rPr>
                <w:rFonts w:eastAsia="仿宋_GB2312"/>
                <w:sz w:val="24"/>
                <w:lang w:bidi="ar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vMerge/>
            <w:vAlign w:val="center"/>
          </w:tcPr>
          <w:p w:rsidR="00526DF3" w:rsidRDefault="00526DF3" w:rsidP="00263847">
            <w:pPr>
              <w:pStyle w:val="Style3"/>
              <w:ind w:firstLine="482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62" w:type="pct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园区名称：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中建新型建造循环经济产业园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活动地址：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广东省广州市白云区永兴村大岭顶路</w:t>
            </w:r>
            <w:r>
              <w:rPr>
                <w:rFonts w:eastAsia="仿宋_GB2312"/>
                <w:color w:val="000000"/>
                <w:sz w:val="24"/>
                <w:lang w:bidi="ar"/>
              </w:rPr>
              <w:t>2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活动时间：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2024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年</w:t>
            </w:r>
            <w:r>
              <w:rPr>
                <w:rFonts w:eastAsia="仿宋_GB2312"/>
                <w:color w:val="000000"/>
                <w:sz w:val="24"/>
                <w:lang w:bidi="ar"/>
              </w:rPr>
              <w:t>12</w:t>
            </w:r>
            <w:r>
              <w:rPr>
                <w:rFonts w:eastAsia="仿宋_GB2312"/>
                <w:color w:val="000000"/>
                <w:sz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4"/>
                <w:lang w:bidi="ar"/>
              </w:rPr>
              <w:t>5</w:t>
            </w:r>
            <w:r>
              <w:rPr>
                <w:rFonts w:eastAsia="仿宋_GB2312"/>
                <w:color w:val="000000"/>
                <w:sz w:val="24"/>
                <w:lang w:bidi="ar"/>
              </w:rPr>
              <w:t>日（星期四）上午</w:t>
            </w:r>
            <w:r>
              <w:rPr>
                <w:rFonts w:eastAsia="仿宋_GB2312"/>
                <w:color w:val="000000"/>
                <w:sz w:val="24"/>
                <w:lang w:bidi="ar"/>
              </w:rPr>
              <w:t>10:00-12:00</w:t>
            </w:r>
            <w:r>
              <w:rPr>
                <w:rFonts w:eastAsia="仿宋_GB2312"/>
                <w:color w:val="000000"/>
                <w:sz w:val="24"/>
                <w:lang w:bidi="ar"/>
              </w:rPr>
              <w:t>。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园区联系人：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张婷婷</w:t>
            </w:r>
            <w:r w:rsidR="003179B3">
              <w:rPr>
                <w:rFonts w:eastAsia="仿宋_GB2312"/>
                <w:color w:val="000000"/>
                <w:sz w:val="24"/>
                <w:lang w:bidi="ar"/>
              </w:rPr>
              <w:t>、</w:t>
            </w:r>
            <w:r w:rsidR="003179B3" w:rsidRPr="003179B3">
              <w:rPr>
                <w:rFonts w:eastAsia="仿宋_GB2312" w:hint="eastAsia"/>
                <w:color w:val="000000"/>
                <w:sz w:val="24"/>
                <w:lang w:bidi="ar"/>
              </w:rPr>
              <w:t>陈</w:t>
            </w:r>
            <w:proofErr w:type="gramStart"/>
            <w:r w:rsidR="003179B3" w:rsidRPr="003179B3">
              <w:rPr>
                <w:rFonts w:eastAsia="仿宋_GB2312" w:hint="eastAsia"/>
                <w:color w:val="000000"/>
                <w:sz w:val="24"/>
                <w:lang w:bidi="ar"/>
              </w:rPr>
              <w:t>涔</w:t>
            </w:r>
            <w:proofErr w:type="gramEnd"/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联系电话：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15884545177</w:t>
            </w:r>
            <w:r w:rsidR="003179B3">
              <w:rPr>
                <w:rFonts w:eastAsia="仿宋_GB2312"/>
                <w:color w:val="000000"/>
                <w:sz w:val="24"/>
                <w:lang w:bidi="ar"/>
              </w:rPr>
              <w:t>、</w:t>
            </w:r>
            <w:r w:rsidR="003179B3" w:rsidRPr="003179B3">
              <w:rPr>
                <w:rFonts w:eastAsia="仿宋_GB2312"/>
                <w:color w:val="000000"/>
                <w:sz w:val="24"/>
                <w:lang w:bidi="ar"/>
              </w:rPr>
              <w:t>15829757200</w:t>
            </w:r>
          </w:p>
        </w:tc>
        <w:tc>
          <w:tcPr>
            <w:tcW w:w="1049" w:type="pct"/>
            <w:shd w:val="clear" w:color="auto" w:fill="auto"/>
            <w:vAlign w:val="center"/>
          </w:tcPr>
          <w:p w:rsidR="00526DF3" w:rsidRPr="00526EE6" w:rsidRDefault="00526DF3" w:rsidP="008B0DAE">
            <w:pPr>
              <w:rPr>
                <w:rFonts w:eastAsia="仿宋_GB2312"/>
                <w:sz w:val="24"/>
                <w:lang w:bidi="ar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:rsidR="00526DF3" w:rsidTr="001E3661">
        <w:trPr>
          <w:trHeight w:val="567"/>
        </w:trPr>
        <w:tc>
          <w:tcPr>
            <w:tcW w:w="988" w:type="pct"/>
            <w:vMerge/>
            <w:vAlign w:val="center"/>
          </w:tcPr>
          <w:p w:rsidR="00526DF3" w:rsidRDefault="00526DF3" w:rsidP="00263847">
            <w:pPr>
              <w:pStyle w:val="Style3"/>
              <w:ind w:firstLine="482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62" w:type="pct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企业名称：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广州建筑湾区智</w:t>
            </w:r>
            <w:proofErr w:type="gramStart"/>
            <w:r>
              <w:rPr>
                <w:rFonts w:eastAsia="仿宋_GB2312"/>
                <w:color w:val="000000"/>
                <w:sz w:val="24"/>
                <w:lang w:bidi="ar"/>
              </w:rPr>
              <w:t>造科技</w:t>
            </w:r>
            <w:proofErr w:type="gramEnd"/>
            <w:r>
              <w:rPr>
                <w:rFonts w:eastAsia="仿宋_GB2312"/>
                <w:color w:val="000000"/>
                <w:sz w:val="24"/>
                <w:lang w:bidi="ar"/>
              </w:rPr>
              <w:t>有限公司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活动地址：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广州市黄埔区</w:t>
            </w:r>
            <w:proofErr w:type="gramStart"/>
            <w:r>
              <w:rPr>
                <w:rFonts w:eastAsia="仿宋_GB2312"/>
                <w:color w:val="000000"/>
                <w:sz w:val="24"/>
                <w:lang w:bidi="ar"/>
              </w:rPr>
              <w:t>夏港街道西基轧钢路</w:t>
            </w:r>
            <w:proofErr w:type="gramEnd"/>
            <w:r>
              <w:rPr>
                <w:rFonts w:eastAsia="仿宋_GB2312"/>
                <w:color w:val="000000"/>
                <w:sz w:val="24"/>
                <w:lang w:bidi="ar"/>
              </w:rPr>
              <w:t>19</w:t>
            </w:r>
            <w:r>
              <w:rPr>
                <w:rFonts w:eastAsia="仿宋_GB2312"/>
                <w:color w:val="000000"/>
                <w:sz w:val="24"/>
                <w:lang w:bidi="ar"/>
              </w:rPr>
              <w:t>号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活动时间：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2024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年</w:t>
            </w:r>
            <w:r>
              <w:rPr>
                <w:rFonts w:eastAsia="仿宋_GB2312"/>
                <w:color w:val="000000"/>
                <w:sz w:val="24"/>
                <w:lang w:bidi="ar"/>
              </w:rPr>
              <w:t>12</w:t>
            </w:r>
            <w:r>
              <w:rPr>
                <w:rFonts w:eastAsia="仿宋_GB2312"/>
                <w:color w:val="000000"/>
                <w:sz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4"/>
                <w:lang w:bidi="ar"/>
              </w:rPr>
              <w:t>10</w:t>
            </w:r>
            <w:r>
              <w:rPr>
                <w:rFonts w:eastAsia="仿宋_GB2312"/>
                <w:color w:val="000000"/>
                <w:sz w:val="24"/>
                <w:lang w:bidi="ar"/>
              </w:rPr>
              <w:t>日（星期二）上午</w:t>
            </w:r>
            <w:r>
              <w:rPr>
                <w:rFonts w:eastAsia="仿宋_GB2312"/>
                <w:color w:val="000000"/>
                <w:sz w:val="24"/>
                <w:lang w:bidi="ar"/>
              </w:rPr>
              <w:t>10:00-12:00</w:t>
            </w:r>
            <w:r>
              <w:rPr>
                <w:rFonts w:eastAsia="仿宋_GB2312"/>
                <w:color w:val="000000"/>
                <w:sz w:val="24"/>
                <w:lang w:bidi="ar"/>
              </w:rPr>
              <w:t>。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企业联系人：</w:t>
            </w:r>
            <w:r>
              <w:rPr>
                <w:rFonts w:eastAsia="仿宋_GB2312"/>
                <w:sz w:val="24"/>
                <w:lang w:bidi="ar"/>
              </w:rPr>
              <w:t>张亚飞</w:t>
            </w:r>
            <w:r w:rsidR="00E661C7">
              <w:rPr>
                <w:rFonts w:eastAsia="仿宋_GB2312"/>
                <w:sz w:val="24"/>
                <w:lang w:bidi="ar"/>
              </w:rPr>
              <w:t>、</w:t>
            </w:r>
            <w:r w:rsidR="00E661C7" w:rsidRPr="00E661C7">
              <w:rPr>
                <w:rFonts w:eastAsia="仿宋_GB2312" w:hint="eastAsia"/>
                <w:sz w:val="24"/>
                <w:lang w:bidi="ar"/>
              </w:rPr>
              <w:t>谭炜杰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sz w:val="24"/>
                <w:lang w:bidi="ar"/>
              </w:rPr>
              <w:t>18928752725</w:t>
            </w:r>
            <w:r w:rsidR="00E661C7">
              <w:rPr>
                <w:rFonts w:eastAsia="仿宋_GB2312"/>
                <w:sz w:val="24"/>
                <w:lang w:bidi="ar"/>
              </w:rPr>
              <w:t>、</w:t>
            </w:r>
            <w:r w:rsidR="00E661C7" w:rsidRPr="00E661C7">
              <w:rPr>
                <w:rFonts w:eastAsia="仿宋_GB2312" w:hint="eastAsia"/>
                <w:sz w:val="24"/>
                <w:lang w:bidi="ar"/>
              </w:rPr>
              <w:t>18122124387</w:t>
            </w:r>
          </w:p>
        </w:tc>
        <w:tc>
          <w:tcPr>
            <w:tcW w:w="1049" w:type="pct"/>
            <w:shd w:val="clear" w:color="auto" w:fill="auto"/>
            <w:vAlign w:val="center"/>
          </w:tcPr>
          <w:p w:rsidR="00526DF3" w:rsidRPr="00526EE6" w:rsidRDefault="00526DF3" w:rsidP="008B0DAE">
            <w:pPr>
              <w:rPr>
                <w:rFonts w:eastAsia="仿宋_GB2312"/>
                <w:sz w:val="24"/>
                <w:lang w:bidi="ar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企业分管智能建造工作负责人、项目负责人</w:t>
            </w:r>
            <w:r w:rsidRPr="00526EE6">
              <w:rPr>
                <w:rFonts w:eastAsia="仿宋_GB2312" w:hint="eastAsia"/>
                <w:sz w:val="24"/>
                <w:lang w:bidi="ar"/>
              </w:rPr>
              <w:t>。</w:t>
            </w:r>
          </w:p>
        </w:tc>
      </w:tr>
      <w:tr w:rsidR="00526DF3" w:rsidTr="001E3661">
        <w:trPr>
          <w:trHeight w:val="361"/>
        </w:trPr>
        <w:tc>
          <w:tcPr>
            <w:tcW w:w="988" w:type="pct"/>
            <w:vAlign w:val="center"/>
          </w:tcPr>
          <w:p w:rsidR="00526DF3" w:rsidRDefault="00526DF3" w:rsidP="00E370A5">
            <w:pPr>
              <w:pStyle w:val="2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bidi="ar"/>
              </w:rPr>
              <w:t>（五）试点项目经验分享</w:t>
            </w:r>
          </w:p>
        </w:tc>
        <w:tc>
          <w:tcPr>
            <w:tcW w:w="2962" w:type="pct"/>
            <w:vAlign w:val="center"/>
          </w:tcPr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活动内容：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部分广州市第一批智能建造试点项目进行试点经验分享，总结成功经验，为其他项目提供有益的借鉴和参考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lang w:bidi="ar"/>
              </w:rPr>
              <w:t>活动时间：</w:t>
            </w:r>
            <w:r>
              <w:rPr>
                <w:rFonts w:eastAsia="仿宋_GB2312"/>
                <w:color w:val="000000"/>
                <w:sz w:val="24"/>
                <w:lang w:bidi="ar"/>
              </w:rPr>
              <w:t>2024</w:t>
            </w:r>
            <w:r>
              <w:rPr>
                <w:rFonts w:eastAsia="仿宋_GB2312"/>
                <w:color w:val="000000"/>
                <w:sz w:val="24"/>
                <w:lang w:bidi="ar"/>
              </w:rPr>
              <w:t>年</w:t>
            </w:r>
            <w:r>
              <w:rPr>
                <w:rFonts w:eastAsia="仿宋_GB2312"/>
                <w:color w:val="000000"/>
                <w:sz w:val="24"/>
                <w:lang w:bidi="ar"/>
              </w:rPr>
              <w:t>12</w:t>
            </w:r>
            <w:r>
              <w:rPr>
                <w:rFonts w:eastAsia="仿宋_GB2312"/>
                <w:color w:val="000000"/>
                <w:sz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4"/>
                <w:lang w:bidi="ar"/>
              </w:rPr>
              <w:t>16</w:t>
            </w:r>
            <w:r>
              <w:rPr>
                <w:rFonts w:eastAsia="仿宋_GB2312"/>
                <w:color w:val="000000"/>
                <w:sz w:val="24"/>
                <w:lang w:bidi="ar"/>
              </w:rPr>
              <w:t>日（星期一）上午</w:t>
            </w:r>
            <w:r>
              <w:rPr>
                <w:rFonts w:eastAsia="仿宋_GB2312"/>
                <w:color w:val="000000"/>
                <w:sz w:val="24"/>
                <w:lang w:bidi="ar"/>
              </w:rPr>
              <w:t>10:00-12:00</w:t>
            </w:r>
            <w:r>
              <w:rPr>
                <w:rFonts w:eastAsia="仿宋_GB2312"/>
                <w:color w:val="000000"/>
                <w:sz w:val="24"/>
                <w:lang w:bidi="ar"/>
              </w:rPr>
              <w:t>。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b/>
                <w:bCs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联系人：</w:t>
            </w:r>
            <w:r>
              <w:rPr>
                <w:rFonts w:eastAsia="仿宋_GB2312"/>
                <w:sz w:val="24"/>
                <w:lang w:bidi="ar"/>
              </w:rPr>
              <w:t>李嘉欣（市联合会）</w:t>
            </w:r>
          </w:p>
          <w:p w:rsidR="00526DF3" w:rsidRDefault="00526DF3" w:rsidP="006A6518">
            <w:pPr>
              <w:ind w:firstLine="482"/>
              <w:rPr>
                <w:rFonts w:eastAsia="仿宋_GB2312"/>
                <w:color w:val="000000"/>
                <w:sz w:val="24"/>
                <w:lang w:bidi="ar"/>
              </w:rPr>
            </w:pPr>
            <w:r>
              <w:rPr>
                <w:rFonts w:eastAsia="仿宋_GB2312"/>
                <w:b/>
                <w:bCs/>
                <w:sz w:val="24"/>
                <w:lang w:bidi="ar"/>
              </w:rPr>
              <w:t>联系电话：</w:t>
            </w:r>
            <w:r>
              <w:rPr>
                <w:rFonts w:eastAsia="仿宋_GB2312"/>
                <w:sz w:val="24"/>
                <w:lang w:bidi="ar"/>
              </w:rPr>
              <w:t>13570257632</w:t>
            </w:r>
          </w:p>
        </w:tc>
        <w:tc>
          <w:tcPr>
            <w:tcW w:w="1049" w:type="pct"/>
            <w:shd w:val="clear" w:color="auto" w:fill="auto"/>
            <w:vAlign w:val="center"/>
          </w:tcPr>
          <w:p w:rsidR="00526DF3" w:rsidRPr="00526EE6" w:rsidRDefault="00526DF3" w:rsidP="008B0DAE">
            <w:pPr>
              <w:rPr>
                <w:rFonts w:eastAsia="仿宋_GB2312"/>
                <w:sz w:val="24"/>
                <w:lang w:bidi="ar"/>
              </w:rPr>
            </w:pPr>
            <w:r w:rsidRPr="00526EE6">
              <w:rPr>
                <w:rFonts w:eastAsia="仿宋_GB2312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</w:tbl>
    <w:p w:rsidR="006A6518" w:rsidRDefault="006A6518" w:rsidP="006A6518"/>
    <w:sectPr w:rsidR="006A6518" w:rsidSect="00526DF3">
      <w:pgSz w:w="16838" w:h="11906" w:orient="landscape"/>
      <w:pgMar w:top="1021" w:right="1440" w:bottom="96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B66" w:rsidRDefault="00472B66" w:rsidP="00C948DE">
      <w:r>
        <w:separator/>
      </w:r>
    </w:p>
  </w:endnote>
  <w:endnote w:type="continuationSeparator" w:id="0">
    <w:p w:rsidR="00472B66" w:rsidRDefault="00472B66" w:rsidP="00C9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简体小标送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B66" w:rsidRDefault="00472B66" w:rsidP="00C948DE">
      <w:r>
        <w:separator/>
      </w:r>
    </w:p>
  </w:footnote>
  <w:footnote w:type="continuationSeparator" w:id="0">
    <w:p w:rsidR="00472B66" w:rsidRDefault="00472B66" w:rsidP="00C94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BD9CF2"/>
    <w:multiLevelType w:val="singleLevel"/>
    <w:tmpl w:val="CBBD9CF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E83102"/>
    <w:multiLevelType w:val="hybridMultilevel"/>
    <w:tmpl w:val="787E1C2C"/>
    <w:lvl w:ilvl="0" w:tplc="F0CC69A6">
      <w:start w:val="3"/>
      <w:numFmt w:val="japaneseCounting"/>
      <w:lvlText w:val="%1、"/>
      <w:lvlJc w:val="left"/>
      <w:pPr>
        <w:ind w:left="2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abstractNum w:abstractNumId="2">
    <w:nsid w:val="41191329"/>
    <w:multiLevelType w:val="hybridMultilevel"/>
    <w:tmpl w:val="5768A20C"/>
    <w:lvl w:ilvl="0" w:tplc="3AE6164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753ABB"/>
    <w:multiLevelType w:val="hybridMultilevel"/>
    <w:tmpl w:val="7A020B4E"/>
    <w:lvl w:ilvl="0" w:tplc="F52673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518"/>
    <w:rsid w:val="000B311C"/>
    <w:rsid w:val="001E3661"/>
    <w:rsid w:val="00201E8E"/>
    <w:rsid w:val="002224AA"/>
    <w:rsid w:val="00263847"/>
    <w:rsid w:val="00310387"/>
    <w:rsid w:val="003179B3"/>
    <w:rsid w:val="0034389D"/>
    <w:rsid w:val="00472B66"/>
    <w:rsid w:val="00526DF3"/>
    <w:rsid w:val="00526EE6"/>
    <w:rsid w:val="00617A14"/>
    <w:rsid w:val="006A6518"/>
    <w:rsid w:val="00830E7B"/>
    <w:rsid w:val="008B0DAE"/>
    <w:rsid w:val="0096238B"/>
    <w:rsid w:val="00A906AE"/>
    <w:rsid w:val="00AC3FDA"/>
    <w:rsid w:val="00C948DE"/>
    <w:rsid w:val="00CA38F5"/>
    <w:rsid w:val="00CC6F43"/>
    <w:rsid w:val="00CF4DE2"/>
    <w:rsid w:val="00D17E9A"/>
    <w:rsid w:val="00E6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autoRedefine/>
    <w:qFormat/>
    <w:rsid w:val="006A6518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6A6518"/>
    <w:pPr>
      <w:keepNext/>
      <w:keepLines/>
      <w:spacing w:before="340" w:after="330" w:line="578" w:lineRule="auto"/>
      <w:outlineLvl w:val="0"/>
    </w:pPr>
    <w:rPr>
      <w:rFonts w:eastAsia="方正简体小标送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A6518"/>
    <w:rPr>
      <w:rFonts w:eastAsia="方正简体小标送" w:cs="Times New Roman"/>
      <w:b/>
      <w:bCs/>
      <w:kern w:val="44"/>
      <w:sz w:val="44"/>
      <w:szCs w:val="44"/>
    </w:rPr>
  </w:style>
  <w:style w:type="paragraph" w:styleId="a3">
    <w:name w:val="Normal Indent"/>
    <w:basedOn w:val="a"/>
    <w:next w:val="a"/>
    <w:autoRedefine/>
    <w:qFormat/>
    <w:rsid w:val="006A6518"/>
    <w:pPr>
      <w:adjustRightInd w:val="0"/>
      <w:spacing w:line="360" w:lineRule="auto"/>
      <w:ind w:firstLine="420"/>
      <w:textAlignment w:val="baseline"/>
    </w:pPr>
    <w:rPr>
      <w:rFonts w:eastAsia="仿宋_GB2312"/>
      <w:kern w:val="0"/>
      <w:sz w:val="32"/>
    </w:rPr>
  </w:style>
  <w:style w:type="paragraph" w:styleId="2">
    <w:name w:val="toc 2"/>
    <w:basedOn w:val="a"/>
    <w:next w:val="a"/>
    <w:autoRedefine/>
    <w:qFormat/>
    <w:rsid w:val="006A6518"/>
    <w:pPr>
      <w:ind w:firstLineChars="200" w:firstLine="640"/>
    </w:pPr>
    <w:rPr>
      <w:rFonts w:ascii="黑体" w:eastAsia="黑体" w:hAnsi="黑体" w:cs="仿宋_GB2312"/>
      <w:szCs w:val="32"/>
    </w:rPr>
  </w:style>
  <w:style w:type="table" w:styleId="a4">
    <w:name w:val="Table Grid"/>
    <w:basedOn w:val="a1"/>
    <w:qFormat/>
    <w:rsid w:val="006A65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_Style 3"/>
    <w:basedOn w:val="a"/>
    <w:qFormat/>
    <w:rsid w:val="006A6518"/>
    <w:rPr>
      <w:rFonts w:ascii="Calibri" w:eastAsia="宋体" w:hAnsi="Calibri" w:cs="Times New Roman"/>
    </w:rPr>
  </w:style>
  <w:style w:type="paragraph" w:styleId="a5">
    <w:name w:val="List Paragraph"/>
    <w:basedOn w:val="a"/>
    <w:uiPriority w:val="34"/>
    <w:qFormat/>
    <w:rsid w:val="0026384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63847"/>
    <w:rPr>
      <w:color w:val="0000FF" w:themeColor="hyperlink"/>
      <w:u w:val="single"/>
    </w:rPr>
  </w:style>
  <w:style w:type="paragraph" w:styleId="a7">
    <w:name w:val="header"/>
    <w:basedOn w:val="a"/>
    <w:link w:val="Char"/>
    <w:uiPriority w:val="99"/>
    <w:unhideWhenUsed/>
    <w:rsid w:val="00C94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948DE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94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948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autoRedefine/>
    <w:qFormat/>
    <w:rsid w:val="006A6518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6A6518"/>
    <w:pPr>
      <w:keepNext/>
      <w:keepLines/>
      <w:spacing w:before="340" w:after="330" w:line="578" w:lineRule="auto"/>
      <w:outlineLvl w:val="0"/>
    </w:pPr>
    <w:rPr>
      <w:rFonts w:eastAsia="方正简体小标送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A6518"/>
    <w:rPr>
      <w:rFonts w:eastAsia="方正简体小标送" w:cs="Times New Roman"/>
      <w:b/>
      <w:bCs/>
      <w:kern w:val="44"/>
      <w:sz w:val="44"/>
      <w:szCs w:val="44"/>
    </w:rPr>
  </w:style>
  <w:style w:type="paragraph" w:styleId="a3">
    <w:name w:val="Normal Indent"/>
    <w:basedOn w:val="a"/>
    <w:next w:val="a"/>
    <w:autoRedefine/>
    <w:qFormat/>
    <w:rsid w:val="006A6518"/>
    <w:pPr>
      <w:adjustRightInd w:val="0"/>
      <w:spacing w:line="360" w:lineRule="auto"/>
      <w:ind w:firstLine="420"/>
      <w:textAlignment w:val="baseline"/>
    </w:pPr>
    <w:rPr>
      <w:rFonts w:eastAsia="仿宋_GB2312"/>
      <w:kern w:val="0"/>
      <w:sz w:val="32"/>
    </w:rPr>
  </w:style>
  <w:style w:type="paragraph" w:styleId="2">
    <w:name w:val="toc 2"/>
    <w:basedOn w:val="a"/>
    <w:next w:val="a"/>
    <w:autoRedefine/>
    <w:qFormat/>
    <w:rsid w:val="006A6518"/>
    <w:pPr>
      <w:ind w:firstLineChars="200" w:firstLine="640"/>
    </w:pPr>
    <w:rPr>
      <w:rFonts w:ascii="黑体" w:eastAsia="黑体" w:hAnsi="黑体" w:cs="仿宋_GB2312"/>
      <w:szCs w:val="32"/>
    </w:rPr>
  </w:style>
  <w:style w:type="table" w:styleId="a4">
    <w:name w:val="Table Grid"/>
    <w:basedOn w:val="a1"/>
    <w:qFormat/>
    <w:rsid w:val="006A65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_Style 3"/>
    <w:basedOn w:val="a"/>
    <w:qFormat/>
    <w:rsid w:val="006A6518"/>
    <w:rPr>
      <w:rFonts w:ascii="Calibri" w:eastAsia="宋体" w:hAnsi="Calibri" w:cs="Times New Roman"/>
    </w:rPr>
  </w:style>
  <w:style w:type="paragraph" w:styleId="a5">
    <w:name w:val="List Paragraph"/>
    <w:basedOn w:val="a"/>
    <w:uiPriority w:val="34"/>
    <w:qFormat/>
    <w:rsid w:val="0026384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63847"/>
    <w:rPr>
      <w:color w:val="0000FF" w:themeColor="hyperlink"/>
      <w:u w:val="single"/>
    </w:rPr>
  </w:style>
  <w:style w:type="paragraph" w:styleId="a7">
    <w:name w:val="header"/>
    <w:basedOn w:val="a"/>
    <w:link w:val="Char"/>
    <w:uiPriority w:val="99"/>
    <w:unhideWhenUsed/>
    <w:rsid w:val="00C94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948DE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94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94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235</Words>
  <Characters>1344</Characters>
  <Application>Microsoft Office Word</Application>
  <DocSecurity>0</DocSecurity>
  <Lines>11</Lines>
  <Paragraphs>3</Paragraphs>
  <ScaleCrop>false</ScaleCrop>
  <Company>China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16</cp:revision>
  <dcterms:created xsi:type="dcterms:W3CDTF">2024-11-18T08:09:00Z</dcterms:created>
  <dcterms:modified xsi:type="dcterms:W3CDTF">2024-11-19T03:28:00Z</dcterms:modified>
</cp:coreProperties>
</file>