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 w:val="0"/>
        <w:spacing w:line="560" w:lineRule="exact"/>
        <w:ind w:firstLine="640" w:firstLineChars="200"/>
        <w:jc w:val="both"/>
        <w:textAlignment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附件3：</w:t>
      </w:r>
    </w:p>
    <w:p>
      <w:pPr>
        <w:spacing w:line="560" w:lineRule="exact"/>
        <w:ind w:left="638" w:leftChars="304"/>
        <w:jc w:val="center"/>
        <w:rPr>
          <w:rFonts w:hint="eastAsia" w:ascii="仿宋_GB2312" w:hAnsi="宋体" w:eastAsia="仿宋_GB2312"/>
          <w:w w:val="88"/>
          <w:sz w:val="32"/>
          <w:szCs w:val="32"/>
        </w:rPr>
      </w:pPr>
      <w:bookmarkStart w:id="0" w:name="_GoBack"/>
      <w:r>
        <w:rPr>
          <w:rFonts w:hint="eastAsia" w:ascii="仿宋_GB2312" w:hAnsi="宋体" w:eastAsia="仿宋_GB2312"/>
          <w:w w:val="88"/>
          <w:sz w:val="32"/>
          <w:szCs w:val="32"/>
        </w:rPr>
        <w:t>广州市建筑业联合会</w:t>
      </w:r>
      <w:r>
        <w:rPr>
          <w:rFonts w:hint="eastAsia" w:ascii="仿宋_GB2312" w:hAnsi="宋体" w:eastAsia="仿宋_GB2312"/>
          <w:w w:val="88"/>
          <w:sz w:val="32"/>
          <w:szCs w:val="32"/>
          <w:lang w:eastAsia="zh-CN"/>
        </w:rPr>
        <w:t>“精诚杯”</w:t>
      </w:r>
      <w:r>
        <w:rPr>
          <w:rFonts w:hint="eastAsia" w:ascii="仿宋_GB2312" w:hAnsi="宋体" w:eastAsia="仿宋_GB2312"/>
          <w:w w:val="88"/>
          <w:sz w:val="32"/>
          <w:szCs w:val="32"/>
        </w:rPr>
        <w:t>篮球赛报名表</w:t>
      </w:r>
    </w:p>
    <w:bookmarkEnd w:id="0"/>
    <w:p>
      <w:pPr>
        <w:pStyle w:val="2"/>
        <w:rPr>
          <w:rFonts w:hint="eastAsia"/>
        </w:rPr>
      </w:pPr>
    </w:p>
    <w:p>
      <w:pPr>
        <w:pStyle w:val="2"/>
        <w:jc w:val="left"/>
        <w:rPr>
          <w:rFonts w:hint="default" w:eastAsia="仿宋_GB2312"/>
          <w:lang w:val="en-US" w:eastAsia="zh-CN"/>
        </w:rPr>
      </w:pPr>
      <w:r>
        <w:rPr>
          <w:rFonts w:hint="eastAsia" w:ascii="仿宋_GB2312" w:hAnsi="宋体" w:eastAsia="仿宋_GB2312"/>
          <w:w w:val="88"/>
          <w:sz w:val="32"/>
          <w:szCs w:val="32"/>
          <w:lang w:eastAsia="zh-CN"/>
        </w:rPr>
        <w:t>参赛单位：</w:t>
      </w:r>
      <w:r>
        <w:rPr>
          <w:rFonts w:hint="eastAsia" w:ascii="仿宋_GB2312" w:hAnsi="宋体" w:eastAsia="仿宋_GB2312"/>
          <w:w w:val="88"/>
          <w:sz w:val="32"/>
          <w:szCs w:val="32"/>
          <w:lang w:val="en-US" w:eastAsia="zh-CN"/>
        </w:rPr>
        <w:t xml:space="preserve">                            日期：    年  月  日</w:t>
      </w:r>
    </w:p>
    <w:tbl>
      <w:tblPr>
        <w:tblStyle w:val="4"/>
        <w:tblW w:w="489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926"/>
        <w:gridCol w:w="1917"/>
        <w:gridCol w:w="1204"/>
        <w:gridCol w:w="3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931" w:type="pct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队名</w:t>
            </w:r>
          </w:p>
        </w:tc>
        <w:tc>
          <w:tcPr>
            <w:tcW w:w="4068" w:type="pct"/>
            <w:gridSpan w:val="3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931" w:type="pct"/>
            <w:gridSpan w:val="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领队姓名</w:t>
            </w:r>
          </w:p>
        </w:tc>
        <w:tc>
          <w:tcPr>
            <w:tcW w:w="119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76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联系电话</w:t>
            </w:r>
          </w:p>
        </w:tc>
        <w:tc>
          <w:tcPr>
            <w:tcW w:w="21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333" w:type="pct"/>
            <w:vMerge w:val="restart"/>
            <w:textDirection w:val="tbLrV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队员名单</w:t>
            </w:r>
          </w:p>
        </w:tc>
        <w:tc>
          <w:tcPr>
            <w:tcW w:w="59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119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76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球衣号码</w:t>
            </w:r>
          </w:p>
        </w:tc>
        <w:tc>
          <w:tcPr>
            <w:tcW w:w="21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333" w:type="pct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59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19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76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21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333" w:type="pct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59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19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76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21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333" w:type="pct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59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19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76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21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333" w:type="pct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59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19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76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21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333" w:type="pct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59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19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76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21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333" w:type="pct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59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19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76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21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333" w:type="pct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59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19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76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21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333" w:type="pct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59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19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76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21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333" w:type="pct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59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19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76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21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0" w:hRule="atLeast"/>
          <w:jc w:val="center"/>
        </w:trPr>
        <w:tc>
          <w:tcPr>
            <w:tcW w:w="333" w:type="pct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59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19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76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21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333" w:type="pct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59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19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76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21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333" w:type="pct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598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192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764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  <w:tc>
          <w:tcPr>
            <w:tcW w:w="2111" w:type="pc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</w:rPr>
            </w:pPr>
          </w:p>
        </w:tc>
      </w:tr>
    </w:tbl>
    <w:p>
      <w:pPr>
        <w:tabs>
          <w:tab w:val="left" w:pos="696"/>
        </w:tabs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D54620"/>
    <w:rsid w:val="7AD54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table" w:styleId="4">
    <w:name w:val="Table Grid"/>
    <w:basedOn w:val="3"/>
    <w:semiHidden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Normal_0"/>
    <w:qFormat/>
    <w:uiPriority w:val="0"/>
    <w:rPr>
      <w:rFonts w:ascii="Times New Roman" w:hAnsi="Times New Roman" w:cs="Times New Roman" w:eastAsiaTheme="minorEastAsia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2021-04-12T08:14:00Z</dcterms:created>
  <dc:creator>徐梓涵</dc:creator>
  <cp:lastModifiedBy>徐梓涵</cp:lastModifiedBy>
  <dcterms:modified xsi:type="dcterms:W3CDTF">2021-04-12T08:15:19Z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2F8BDFA5291A4793AB3479481F5D6D04</vt:lpwstr>
  </property>
</Properties>
</file>