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759" w:rsidRPr="00FC1759" w:rsidRDefault="00FC1759">
      <w:pPr>
        <w:rPr>
          <w:rFonts w:ascii="仿宋_GB2312" w:eastAsia="仿宋_GB2312"/>
          <w:sz w:val="32"/>
          <w:szCs w:val="32"/>
        </w:rPr>
      </w:pPr>
      <w:r w:rsidRPr="00FC1759">
        <w:rPr>
          <w:rFonts w:ascii="仿宋_GB2312" w:eastAsia="仿宋_GB2312" w:hint="eastAsia"/>
          <w:sz w:val="32"/>
          <w:szCs w:val="32"/>
        </w:rPr>
        <w:t>附件1</w:t>
      </w:r>
    </w:p>
    <w:p w:rsidR="00756ECA" w:rsidRPr="0031328B" w:rsidRDefault="009E74DB" w:rsidP="00FC1759">
      <w:pPr>
        <w:jc w:val="center"/>
        <w:rPr>
          <w:rFonts w:ascii="创艺简标宋" w:eastAsia="创艺简标宋" w:hAnsi="宋体" w:cs="宋体"/>
          <w:sz w:val="44"/>
          <w:szCs w:val="44"/>
        </w:rPr>
      </w:pPr>
      <w:r w:rsidRPr="0031328B">
        <w:rPr>
          <w:rFonts w:ascii="创艺简标宋" w:eastAsia="创艺简标宋" w:hint="eastAsia"/>
          <w:sz w:val="44"/>
          <w:szCs w:val="44"/>
        </w:rPr>
        <w:t>广州市建筑业优秀企业</w:t>
      </w:r>
      <w:r w:rsidR="00131D79" w:rsidRPr="0031328B">
        <w:rPr>
          <w:rFonts w:ascii="创艺简标宋" w:eastAsia="创艺简标宋" w:hAnsi="宋体" w:cs="宋体" w:hint="eastAsia"/>
          <w:sz w:val="44"/>
          <w:szCs w:val="44"/>
        </w:rPr>
        <w:t xml:space="preserve"> </w:t>
      </w:r>
    </w:p>
    <w:p w:rsidR="00FC1759" w:rsidRDefault="00FC1759" w:rsidP="00FC1759">
      <w:pPr>
        <w:jc w:val="center"/>
        <w:rPr>
          <w:rFonts w:ascii="仿宋_GB2312" w:eastAsia="仿宋_GB2312"/>
          <w:sz w:val="32"/>
          <w:szCs w:val="32"/>
        </w:rPr>
      </w:pPr>
      <w:r w:rsidRPr="00FC1759">
        <w:rPr>
          <w:rFonts w:ascii="仿宋_GB2312" w:eastAsia="仿宋_GB2312" w:hint="eastAsia"/>
          <w:sz w:val="32"/>
          <w:szCs w:val="32"/>
        </w:rPr>
        <w:t>（排名不分先后）</w:t>
      </w:r>
    </w:p>
    <w:p w:rsidR="00172A66" w:rsidRDefault="00172A66" w:rsidP="00FC1759">
      <w:pPr>
        <w:jc w:val="center"/>
        <w:rPr>
          <w:rFonts w:ascii="仿宋_GB2312" w:eastAsia="仿宋_GB2312"/>
          <w:sz w:val="32"/>
          <w:szCs w:val="32"/>
        </w:rPr>
      </w:pPr>
    </w:p>
    <w:p w:rsidR="00AA35DA" w:rsidRDefault="00AA35DA" w:rsidP="00FC1759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237" w:type="dxa"/>
        <w:tblInd w:w="93" w:type="dxa"/>
        <w:tblLook w:val="04A0"/>
      </w:tblPr>
      <w:tblGrid>
        <w:gridCol w:w="856"/>
        <w:gridCol w:w="7381"/>
      </w:tblGrid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广州建筑股份有限公司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广州市市政集团有限公司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广东梁亮建筑工程有限公司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中天华南建设投资集团有限公司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广州金辉建设集团有限公司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广东电白二建集团有限公司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广东金辉华集团有限公司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广东中匠工程建设有限公司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河北建设集团股份有限公司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中铁建工集团有限公司广州分公司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广州一建建设集团有限公司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广州市花都第一建筑工程有限公司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广东正大建设有限公司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广东圣茂建设投资有限公司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广东省电白建筑集团有限公司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富利建设集团有限公司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中铁建设集团南方工程有限公司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中铁广州工程局集团有限公司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中建四局第一建筑工程有限公司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广州市艺杰园林建设工程有限公司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广东恒辉建设集团股份有限公司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广东亿德兴工程建设有限公司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广州市黄埔建筑工程总公司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广东省集美设计工程有限公司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广州市住宅建设发展有限公司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广州市第三建筑工程有限公司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广州市第一市政工程有限公司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广州市恒域建筑工程有限公司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广州机施建设集团有限公司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广州市机电安装有限公司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广州市房屋开发建设有限公司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广州协安建设工程有限公司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广州珠江装修工程有限公司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广州市自来水工程有限公司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广州珠江工程建设监理有限公司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广州市市政工程维修处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汕头市建安（集团）公司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广州市第二市政工程有限公司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广东永和建设集团有限公司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广州市第四建筑工程有限公司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广州市水电设备安装有限公司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广州市第三市政工程有限公司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广州市盾建地下工程有限公司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广州市花都第二建筑工程有限公司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广东省源天工程有限公司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金中天水利建设有限公司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广东冠粤路桥有限公司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广州市建筑科学研究院新技术开发中心有限公司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汕头市潮阳第一建安总公司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广东省广弘华侨建设投资集团有限公司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58、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广州市第二装修有限公司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59、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广东荣基鸿业建筑工程总公司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60、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广州市创博机电设备安装有限公司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61、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广东坤泰建设有限公司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62、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广东中京建设有限公司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63、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中国铁建大桥工程局集团有限公司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64、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广东鹏兴彦建设工程有限公司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65、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中铁十一局集团有限公司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66、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杰创智能科技股份有限公司</w:t>
            </w:r>
          </w:p>
        </w:tc>
      </w:tr>
      <w:tr w:rsidR="001B437F" w:rsidRPr="001B437F" w:rsidTr="001B437F">
        <w:trPr>
          <w:trHeight w:val="284"/>
        </w:trPr>
        <w:tc>
          <w:tcPr>
            <w:tcW w:w="856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67、</w:t>
            </w:r>
          </w:p>
        </w:tc>
        <w:tc>
          <w:tcPr>
            <w:tcW w:w="7381" w:type="dxa"/>
            <w:shd w:val="clear" w:color="auto" w:fill="auto"/>
            <w:vAlign w:val="center"/>
            <w:hideMark/>
          </w:tcPr>
          <w:p w:rsidR="001B437F" w:rsidRPr="001B437F" w:rsidRDefault="001B437F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广州市公路工程公司</w:t>
            </w:r>
          </w:p>
        </w:tc>
      </w:tr>
    </w:tbl>
    <w:p w:rsidR="00FC1759" w:rsidRPr="00FC1759" w:rsidRDefault="00FC1759" w:rsidP="008A7D7B">
      <w:pPr>
        <w:rPr>
          <w:rFonts w:ascii="仿宋_GB2312" w:eastAsia="仿宋_GB2312"/>
          <w:sz w:val="32"/>
          <w:szCs w:val="32"/>
        </w:rPr>
      </w:pPr>
    </w:p>
    <w:p w:rsidR="00A83856" w:rsidRDefault="00A83856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813693" w:rsidRDefault="00813693" w:rsidP="00A83856">
      <w:pPr>
        <w:tabs>
          <w:tab w:val="left" w:pos="426"/>
          <w:tab w:val="left" w:pos="1134"/>
          <w:tab w:val="left" w:pos="1276"/>
        </w:tabs>
        <w:rPr>
          <w:rFonts w:ascii="仿宋_GB2312" w:eastAsia="仿宋_GB2312"/>
          <w:sz w:val="32"/>
          <w:szCs w:val="32"/>
        </w:rPr>
      </w:pPr>
    </w:p>
    <w:p w:rsidR="00FC1759" w:rsidRPr="00172A66" w:rsidRDefault="00172A66" w:rsidP="008A7D7B">
      <w:pPr>
        <w:rPr>
          <w:rFonts w:ascii="仿宋_GB2312" w:eastAsia="仿宋_GB2312"/>
          <w:sz w:val="32"/>
          <w:szCs w:val="32"/>
        </w:rPr>
      </w:pPr>
      <w:r>
        <w:rPr>
          <w:rFonts w:hint="eastAsia"/>
          <w:sz w:val="28"/>
          <w:szCs w:val="28"/>
        </w:rPr>
        <w:lastRenderedPageBreak/>
        <w:t xml:space="preserve"> </w:t>
      </w:r>
      <w:r w:rsidR="00FC1759" w:rsidRPr="00172A66">
        <w:rPr>
          <w:rFonts w:ascii="仿宋_GB2312" w:eastAsia="仿宋_GB2312" w:hint="eastAsia"/>
          <w:sz w:val="32"/>
          <w:szCs w:val="32"/>
        </w:rPr>
        <w:t>附件2</w:t>
      </w:r>
    </w:p>
    <w:p w:rsidR="00131D79" w:rsidRPr="0031328B" w:rsidRDefault="00FC1759" w:rsidP="00172A66">
      <w:pPr>
        <w:jc w:val="center"/>
        <w:rPr>
          <w:rFonts w:ascii="创艺简标宋" w:eastAsia="创艺简标宋" w:hAnsi="宋体" w:cs="宋体"/>
          <w:sz w:val="44"/>
          <w:szCs w:val="44"/>
        </w:rPr>
      </w:pPr>
      <w:r w:rsidRPr="0031328B">
        <w:rPr>
          <w:rFonts w:ascii="创艺简标宋" w:eastAsia="创艺简标宋" w:hint="eastAsia"/>
          <w:sz w:val="44"/>
          <w:szCs w:val="44"/>
        </w:rPr>
        <w:t>广州市建筑业优秀企业家</w:t>
      </w:r>
    </w:p>
    <w:p w:rsidR="00FC1759" w:rsidRDefault="00FC1759" w:rsidP="00172A66">
      <w:pPr>
        <w:jc w:val="center"/>
        <w:rPr>
          <w:rFonts w:ascii="仿宋_GB2312" w:eastAsia="仿宋_GB2312"/>
          <w:sz w:val="32"/>
          <w:szCs w:val="32"/>
        </w:rPr>
      </w:pPr>
      <w:r w:rsidRPr="00172A66">
        <w:rPr>
          <w:rFonts w:ascii="仿宋_GB2312" w:eastAsia="仿宋_GB2312" w:hint="eastAsia"/>
          <w:sz w:val="32"/>
          <w:szCs w:val="32"/>
        </w:rPr>
        <w:t>（排名不分先后）</w:t>
      </w:r>
    </w:p>
    <w:p w:rsidR="00172A66" w:rsidRDefault="00172A66" w:rsidP="00172A66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9128" w:type="dxa"/>
        <w:tblInd w:w="91" w:type="dxa"/>
        <w:tblLook w:val="04A0"/>
      </w:tblPr>
      <w:tblGrid>
        <w:gridCol w:w="868"/>
        <w:gridCol w:w="1899"/>
        <w:gridCol w:w="6361"/>
      </w:tblGrid>
      <w:tr w:rsidR="00B4620E" w:rsidRPr="001B437F" w:rsidTr="00B4620E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李中庆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吴险峰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中天华南建设投资集团有限公司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梁家杰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D427EE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广东梁亮建筑工程有限公司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高志毅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广州金辉建设集团有限公司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崔俊贤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广东电白二建集团有限公司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  甫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广东金辉华集团有限公司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罗海涵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广东中匠工程建设有限公司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胡建国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河北建设集团股份有限公司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侯国树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中铁建工集团有限公司广州分公司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杜志豪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广州一建建设集团有限公司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11、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赵义雄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广州市花都第一建筑工程有限公司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12、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飞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广东正大建设有限公司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13、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陈誉萍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广东圣茂建设投资有限公司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14、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张  成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15、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陈庆良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16、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  康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富利建设集团有限公司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17、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张德训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中铁建设集团南方工程有限公司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李晓阳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中建四局第一建筑工程有限公司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19、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孙瑞甲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中建四局第一建筑工程有限公司广州分公司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20、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周全一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广州市艺杰园林建设工程有限公司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21、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黄伟健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广东恒辉建设集团股份有限公司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22、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全露锋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广州市黄埔建筑工程总公司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23、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陆玮琦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广东省集美设计工程有限公司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24、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卢志瑜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广州市住宅建设发展有限公司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25、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崔蓓蓓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广州市恒域建筑工程有限公司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26、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黄厚军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广州机施建设集团有限公司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27、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庄智严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广州市房屋开发建设有限公司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28、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刘佳武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广州协安建设工程有限公司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29、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王  琼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30、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曾广庆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31、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  舟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广州珠江装修工程有限公司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32、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徐  柱 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广州珠江工程建设监理有限公司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33、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卢  利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广东永和建设集团有限公司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34、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向小英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35、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冯文锦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广州市第四建筑工程有限公司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36、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古  力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广州市盾建地下工程有限公司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37、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谢上冬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广州市盾建地下工程有限公司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38、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王学加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广州市花都第二建筑工程有限公司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39、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刘则邹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广东省源天工程有限公司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林煜东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金中天水利建设有限公司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41、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林木移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广东冠粤路桥有限公司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42、</w:t>
            </w:r>
          </w:p>
        </w:tc>
        <w:tc>
          <w:tcPr>
            <w:tcW w:w="1899" w:type="dxa"/>
            <w:shd w:val="clear" w:color="auto" w:fill="auto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吴才伍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广州市建筑科学研究院新技术开发中心</w:t>
            </w: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br/>
              <w:t>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43、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邹克勤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广州市第二装修有限公司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44、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麦树春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广东荣基鸿业建筑工程总公司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45、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白  艳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广州市创博机电设备安装有限公司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46、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庄京兴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广东中京建设有限公司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47、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傅晶晶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广东鹏兴彦建设工程有限公司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48、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李茂松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中铁二十五局集团有限公司</w:t>
            </w:r>
          </w:p>
        </w:tc>
      </w:tr>
      <w:tr w:rsidR="00B4620E" w:rsidRPr="001B437F" w:rsidTr="001B437F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49、</w:t>
            </w:r>
          </w:p>
        </w:tc>
        <w:tc>
          <w:tcPr>
            <w:tcW w:w="1899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龙  飞</w:t>
            </w:r>
          </w:p>
        </w:tc>
        <w:tc>
          <w:tcPr>
            <w:tcW w:w="6361" w:type="dxa"/>
            <w:shd w:val="clear" w:color="auto" w:fill="auto"/>
            <w:vAlign w:val="center"/>
            <w:hideMark/>
          </w:tcPr>
          <w:p w:rsidR="00B4620E" w:rsidRPr="001B437F" w:rsidRDefault="00B4620E" w:rsidP="001B437F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1B437F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杰创智能科技股份有限公司</w:t>
            </w:r>
          </w:p>
        </w:tc>
      </w:tr>
    </w:tbl>
    <w:p w:rsidR="00FC1759" w:rsidRDefault="00FC1759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08242E" w:rsidRDefault="0008242E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A83856" w:rsidRDefault="00A83856" w:rsidP="008A7D7B">
      <w:pPr>
        <w:rPr>
          <w:sz w:val="28"/>
          <w:szCs w:val="28"/>
        </w:rPr>
      </w:pPr>
    </w:p>
    <w:p w:rsidR="00540561" w:rsidRPr="00540561" w:rsidRDefault="00540561" w:rsidP="00540561">
      <w:pPr>
        <w:rPr>
          <w:rFonts w:ascii="仿宋_GB2312" w:eastAsia="仿宋_GB2312"/>
          <w:sz w:val="32"/>
          <w:szCs w:val="32"/>
        </w:rPr>
      </w:pPr>
      <w:r w:rsidRPr="00540561">
        <w:rPr>
          <w:rFonts w:ascii="仿宋_GB2312" w:eastAsia="仿宋_GB2312" w:hint="eastAsia"/>
          <w:sz w:val="32"/>
          <w:szCs w:val="32"/>
        </w:rPr>
        <w:lastRenderedPageBreak/>
        <w:t>附件3</w:t>
      </w:r>
    </w:p>
    <w:p w:rsidR="009253E3" w:rsidRPr="0031328B" w:rsidRDefault="009253E3" w:rsidP="009253E3">
      <w:pPr>
        <w:jc w:val="center"/>
        <w:rPr>
          <w:rFonts w:ascii="创艺简标宋" w:eastAsia="创艺简标宋"/>
          <w:sz w:val="44"/>
          <w:szCs w:val="44"/>
        </w:rPr>
      </w:pPr>
      <w:r w:rsidRPr="0031328B">
        <w:rPr>
          <w:rFonts w:ascii="创艺简标宋" w:eastAsia="创艺简标宋" w:hint="eastAsia"/>
          <w:sz w:val="44"/>
          <w:szCs w:val="44"/>
        </w:rPr>
        <w:t>广州市建筑业优秀项目经理</w:t>
      </w:r>
    </w:p>
    <w:p w:rsidR="009253E3" w:rsidRDefault="009253E3" w:rsidP="009253E3">
      <w:pPr>
        <w:jc w:val="center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  <w:r w:rsidRPr="009253E3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（排名不分先后）</w:t>
      </w:r>
    </w:p>
    <w:p w:rsidR="009253E3" w:rsidRDefault="009253E3" w:rsidP="009253E3">
      <w:pPr>
        <w:jc w:val="center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</w:p>
    <w:p w:rsidR="003D3493" w:rsidRDefault="003D3493" w:rsidP="009253E3">
      <w:pPr>
        <w:jc w:val="center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</w:p>
    <w:tbl>
      <w:tblPr>
        <w:tblW w:w="8844" w:type="dxa"/>
        <w:tblInd w:w="91" w:type="dxa"/>
        <w:tblLayout w:type="fixed"/>
        <w:tblLook w:val="04A0"/>
      </w:tblPr>
      <w:tblGrid>
        <w:gridCol w:w="868"/>
        <w:gridCol w:w="1843"/>
        <w:gridCol w:w="6133"/>
      </w:tblGrid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方耿珲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广州建筑股份有限公司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李景秋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广州建筑股份有限公司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梁剑锋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广州建筑股份有限公司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梁艺铭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广州建筑股份有限公司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林塬和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广州市市政集团有限公司 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苏穗东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广州市市政集团有限公司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李东文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广东梁亮建筑工程有限公司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刘文敏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广东梁亮建筑工程有限公司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雷智勇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广东梁亮建筑工程有限公司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丁文武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李光辉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万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力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广州工程总承包集团有限公司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张伟雄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广州珠江实业集团有限公司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艾姣姣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李长明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廖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谢明康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殷文锦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中国建筑第四工程局有限公司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聪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广州金辉建设集团有限公司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吴清峰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广州金辉建设集团有限公司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高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广东电白二建集团有限公司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马志峰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广东电白二建集团有限公司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郑启年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广东金辉华集团有限公司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陈明亮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广东中匠工程工程建设有限公司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方楷滨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广东中匠工程工程建设有限公司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廖新平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河北建设集团股份有限公司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29、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王征荣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河北建设集团股份有限公司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姚少坤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河北建设集团股份有限公司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黄京新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中铁建工集团有限公司广州分公司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林柏腾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广州一建建设集团有限公司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麦荣坤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广州一建建设集团有限公司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陈友建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靳建民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兵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李新龙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石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超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39、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杨春明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中铁建华南建设有限公司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谢永华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广东电白建设集团有限公司 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周玲丰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广东电白建设集团有限公司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孙洪亮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富利建设集团有限公司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张树强 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富利建设集团有限公司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王恩超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中铁建设集团有限公司华南分公司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于占福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中铁建设集团南方工程有限公司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强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中铁广州工程局集团工程有限公司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中铁广州工程局集团工程有限公司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黄拥军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中建四局第一建筑工程有限公司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49、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袁杰林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中建四局第一建筑工程有限公司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李慧东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广州市艺杰园林建设工程有限公司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邬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娥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广东恒辉建设集团股份有限公司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陈慧勇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广州市黄埔建筑工程总公司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周思重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广州市黄埔建筑工程总公司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徐日昌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广州市住宅建设发展有限公司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钟孔添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广州市住宅建设发展有限公司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尹维元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广州市第三建筑工程有限公司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曾祥茂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广州市第一市政工程优秀公司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国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广州市恒域建筑工程有限公司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59、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吴雄平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广州市恒域建筑工程有限公司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罗永祥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广州机施建设集团有限公司 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原冠初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广州机施建设集团有限公司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62、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冯敏添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广州市机电安装有限公司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谢延庆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广州市机电安装有限公司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李晓群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广州市房屋开发建设有限公司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左正定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广州市房屋开发建设有限公司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陈超华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广州协安建设工程有限公司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魏兴龙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广州协安建设工程有限公司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林润标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69、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林泽宏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曾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佳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冯德成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军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陆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群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广州市恒盛建设工程有限公司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黄君臣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广州珠江装修工程有限公司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杨国均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广州珠江装修工程有限公司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何伟清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广州市自来水工程有限公司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黄立志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广州市自来水工程有限公司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何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毅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79、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胡小铭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赖雅强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广州市第四建筑工程有限公司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蒙俊祺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广州市第四建筑工程有限公司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万欢进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广州市第四建筑工程有限公司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庄友杰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广州市水电设备安装有限公司 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84、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涛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广州市第三市政工程有限公司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袁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广州市第三市政工程有限公司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黄恒儒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广州市盾建地下工程有限公司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柯亨有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广州市盾建地下工程有限公司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徐绍锋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广州市花都第二建筑工程有限公司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89、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周明斌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广州市花都第二建筑工程有限公司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金世国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广东省源天工程有限公司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张文红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广东省源天工程有限公司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黄平志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金中天水利建设有限公司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赵东林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金中天水利建设有限公司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徐玉华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中国建筑第五工程局有限公司广州分公司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林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中国建筑第五工程局有限公司广州分公司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周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斌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中国建筑第五工程局有限公司广州分公司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刘志华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广东冠粤路桥有限公司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刘新东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广东省广弘华侨建设投资集团有限公司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99、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刚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龙信建设集团有限公司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100、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陈嘉乐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广州市第二装修有限公司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101、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邹小雄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广州市第二装修有限公司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102、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李永康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广东中京建设有限公司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103、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庄京彦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广东中京建设有限公司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104、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吴瑞叶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广东鹏兴彦建设工程有限公司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105、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吴仲波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广东鹏兴彦建设工程有限公司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lastRenderedPageBreak/>
              <w:t>106、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李神宝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杰创智能科技股份有限公司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107、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招继恩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杰创智能科技股份有限公司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108、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黄胜明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广州市公路工程公司</w:t>
            </w:r>
          </w:p>
        </w:tc>
      </w:tr>
      <w:tr w:rsidR="00B37BC5" w:rsidRPr="00B37BC5" w:rsidTr="00B37BC5">
        <w:trPr>
          <w:trHeight w:val="284"/>
        </w:trPr>
        <w:tc>
          <w:tcPr>
            <w:tcW w:w="868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pStyle w:val="a3"/>
              <w:ind w:left="420" w:firstLineChars="0" w:hanging="420"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109、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芳</w:t>
            </w:r>
          </w:p>
        </w:tc>
        <w:tc>
          <w:tcPr>
            <w:tcW w:w="6133" w:type="dxa"/>
            <w:shd w:val="clear" w:color="auto" w:fill="auto"/>
            <w:vAlign w:val="center"/>
            <w:hideMark/>
          </w:tcPr>
          <w:p w:rsidR="00B37BC5" w:rsidRPr="00B37BC5" w:rsidRDefault="00B37BC5" w:rsidP="00B37BC5">
            <w:pPr>
              <w:widowControl/>
              <w:rPr>
                <w:rFonts w:ascii="仿宋_GB2312" w:eastAsia="仿宋_GB2312" w:hAnsi="华文仿宋" w:cs="宋体"/>
                <w:color w:val="000000"/>
                <w:kern w:val="0"/>
                <w:sz w:val="32"/>
                <w:szCs w:val="32"/>
              </w:rPr>
            </w:pPr>
            <w:r w:rsidRPr="00B37BC5">
              <w:rPr>
                <w:rFonts w:ascii="仿宋_GB2312" w:eastAsia="仿宋_GB2312" w:hAnsi="华文仿宋" w:cs="宋体" w:hint="eastAsia"/>
                <w:color w:val="000000"/>
                <w:kern w:val="0"/>
                <w:sz w:val="32"/>
                <w:szCs w:val="32"/>
              </w:rPr>
              <w:t>广州市公路工程公司</w:t>
            </w:r>
          </w:p>
        </w:tc>
      </w:tr>
    </w:tbl>
    <w:p w:rsidR="009253E3" w:rsidRPr="009253E3" w:rsidRDefault="009253E3" w:rsidP="008A7D7B">
      <w:pPr>
        <w:rPr>
          <w:sz w:val="28"/>
          <w:szCs w:val="28"/>
        </w:rPr>
      </w:pPr>
    </w:p>
    <w:sectPr w:rsidR="009253E3" w:rsidRPr="009253E3" w:rsidSect="00172A6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ED3" w:rsidRDefault="003B4ED3" w:rsidP="00FC1759">
      <w:r>
        <w:separator/>
      </w:r>
    </w:p>
  </w:endnote>
  <w:endnote w:type="continuationSeparator" w:id="1">
    <w:p w:rsidR="003B4ED3" w:rsidRDefault="003B4ED3" w:rsidP="00FC1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0757830"/>
      <w:docPartObj>
        <w:docPartGallery w:val="Page Numbers (Bottom of Page)"/>
        <w:docPartUnique/>
      </w:docPartObj>
    </w:sdtPr>
    <w:sdtContent>
      <w:p w:rsidR="0031328B" w:rsidRDefault="00B02982">
        <w:pPr>
          <w:pStyle w:val="a5"/>
          <w:jc w:val="center"/>
        </w:pPr>
        <w:fldSimple w:instr=" PAGE   \* MERGEFORMAT ">
          <w:r w:rsidR="00B4620E" w:rsidRPr="00B4620E">
            <w:rPr>
              <w:noProof/>
              <w:lang w:val="zh-CN"/>
            </w:rPr>
            <w:t>5</w:t>
          </w:r>
        </w:fldSimple>
      </w:p>
    </w:sdtContent>
  </w:sdt>
  <w:p w:rsidR="0031328B" w:rsidRDefault="0031328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ED3" w:rsidRDefault="003B4ED3" w:rsidP="00FC1759">
      <w:r>
        <w:separator/>
      </w:r>
    </w:p>
  </w:footnote>
  <w:footnote w:type="continuationSeparator" w:id="1">
    <w:p w:rsidR="003B4ED3" w:rsidRDefault="003B4ED3" w:rsidP="00FC1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6C43F0"/>
    <w:multiLevelType w:val="hybridMultilevel"/>
    <w:tmpl w:val="396C56C8"/>
    <w:lvl w:ilvl="0" w:tplc="C6568BAA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4DB"/>
    <w:rsid w:val="0008242E"/>
    <w:rsid w:val="00131D79"/>
    <w:rsid w:val="00172A66"/>
    <w:rsid w:val="001B437F"/>
    <w:rsid w:val="001E2958"/>
    <w:rsid w:val="001F48A7"/>
    <w:rsid w:val="00213D22"/>
    <w:rsid w:val="002E12D7"/>
    <w:rsid w:val="0031328B"/>
    <w:rsid w:val="003B4ED3"/>
    <w:rsid w:val="003D3493"/>
    <w:rsid w:val="00506734"/>
    <w:rsid w:val="005128B1"/>
    <w:rsid w:val="00512E0B"/>
    <w:rsid w:val="00540561"/>
    <w:rsid w:val="00626836"/>
    <w:rsid w:val="00732E19"/>
    <w:rsid w:val="00756ECA"/>
    <w:rsid w:val="00760A20"/>
    <w:rsid w:val="007751AD"/>
    <w:rsid w:val="00793A4A"/>
    <w:rsid w:val="007C671E"/>
    <w:rsid w:val="007E79E7"/>
    <w:rsid w:val="00813693"/>
    <w:rsid w:val="00891798"/>
    <w:rsid w:val="008A49E8"/>
    <w:rsid w:val="008A7D7B"/>
    <w:rsid w:val="009253E3"/>
    <w:rsid w:val="009507A1"/>
    <w:rsid w:val="009B44B0"/>
    <w:rsid w:val="009E74DB"/>
    <w:rsid w:val="00A83856"/>
    <w:rsid w:val="00AA35DA"/>
    <w:rsid w:val="00B02982"/>
    <w:rsid w:val="00B37BC5"/>
    <w:rsid w:val="00B4620E"/>
    <w:rsid w:val="00C07A87"/>
    <w:rsid w:val="00D0432A"/>
    <w:rsid w:val="00E02B29"/>
    <w:rsid w:val="00E6514C"/>
    <w:rsid w:val="00FA4D7C"/>
    <w:rsid w:val="00FC1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4D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C1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C17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1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1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32C32-50E5-46F6-A201-C0AD64259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13</Pages>
  <Words>737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yanshuhan</cp:lastModifiedBy>
  <cp:revision>18</cp:revision>
  <cp:lastPrinted>2019-12-05T08:38:00Z</cp:lastPrinted>
  <dcterms:created xsi:type="dcterms:W3CDTF">2019-11-29T01:28:00Z</dcterms:created>
  <dcterms:modified xsi:type="dcterms:W3CDTF">2019-12-06T00:36:00Z</dcterms:modified>
</cp:coreProperties>
</file>